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A060F" w14:textId="77777777" w:rsidR="002368E5" w:rsidRPr="00C43D77" w:rsidRDefault="002368E5" w:rsidP="00CF6595">
      <w:pPr>
        <w:rPr>
          <w:color w:val="000000" w:themeColor="text1"/>
          <w:sz w:val="24"/>
          <w:szCs w:val="24"/>
        </w:rPr>
      </w:pPr>
    </w:p>
    <w:p w14:paraId="3177457E" w14:textId="77777777" w:rsidR="002368E5" w:rsidRPr="00C43D77" w:rsidRDefault="002368E5" w:rsidP="00CF6595">
      <w:pPr>
        <w:rPr>
          <w:color w:val="000000" w:themeColor="text1"/>
          <w:sz w:val="24"/>
          <w:szCs w:val="24"/>
        </w:rPr>
      </w:pPr>
    </w:p>
    <w:p w14:paraId="47B1B6A9" w14:textId="77777777" w:rsidR="002368E5" w:rsidRPr="00C43D77" w:rsidRDefault="002368E5" w:rsidP="00CF6595">
      <w:pPr>
        <w:rPr>
          <w:color w:val="000000" w:themeColor="text1"/>
          <w:sz w:val="24"/>
          <w:szCs w:val="24"/>
        </w:rPr>
      </w:pPr>
    </w:p>
    <w:p w14:paraId="07B93A9A" w14:textId="77777777" w:rsidR="00CF6595" w:rsidRPr="00C43D77" w:rsidRDefault="00CF6595" w:rsidP="00CF6595">
      <w:pPr>
        <w:rPr>
          <w:color w:val="000000" w:themeColor="text1"/>
          <w:sz w:val="24"/>
          <w:szCs w:val="24"/>
        </w:rPr>
      </w:pPr>
    </w:p>
    <w:p w14:paraId="6809EB2D" w14:textId="77777777" w:rsidR="00265E33" w:rsidRPr="00C43D77" w:rsidRDefault="00265E33" w:rsidP="00CF6595">
      <w:pPr>
        <w:rPr>
          <w:color w:val="000000" w:themeColor="text1"/>
          <w:sz w:val="24"/>
          <w:szCs w:val="24"/>
        </w:rPr>
      </w:pPr>
    </w:p>
    <w:p w14:paraId="5F901741" w14:textId="42B4CB54" w:rsidR="002368E5" w:rsidRPr="00C43D77" w:rsidRDefault="0027027E" w:rsidP="00B77A0D">
      <w:pPr>
        <w:jc w:val="center"/>
        <w:rPr>
          <w:rFonts w:ascii="Arial" w:hAnsi="Arial" w:cs="Arial"/>
          <w:b/>
          <w:color w:val="000000" w:themeColor="text1"/>
          <w:sz w:val="22"/>
          <w:szCs w:val="22"/>
          <w:u w:val="single"/>
        </w:rPr>
      </w:pPr>
      <w:r w:rsidRPr="00C43D77">
        <w:rPr>
          <w:rFonts w:ascii="Arial" w:hAnsi="Arial" w:cs="Arial"/>
          <w:b/>
          <w:color w:val="000000" w:themeColor="text1"/>
          <w:sz w:val="22"/>
          <w:szCs w:val="22"/>
          <w:u w:val="single"/>
        </w:rPr>
        <w:t>PROCES VE</w:t>
      </w:r>
      <w:r w:rsidR="00994D4F" w:rsidRPr="00C43D77">
        <w:rPr>
          <w:rFonts w:ascii="Arial" w:hAnsi="Arial" w:cs="Arial"/>
          <w:b/>
          <w:color w:val="000000" w:themeColor="text1"/>
          <w:sz w:val="22"/>
          <w:szCs w:val="22"/>
          <w:u w:val="single"/>
        </w:rPr>
        <w:t>RBAL DE L’ASSEMBLEE GENERALE EXTRAORDINAIRE DU 04.06.2021</w:t>
      </w:r>
    </w:p>
    <w:p w14:paraId="35D906C2" w14:textId="77777777" w:rsidR="002368E5" w:rsidRPr="00C43D77" w:rsidRDefault="002368E5" w:rsidP="00CF6595">
      <w:pPr>
        <w:rPr>
          <w:color w:val="000000" w:themeColor="text1"/>
          <w:sz w:val="24"/>
          <w:szCs w:val="24"/>
        </w:rPr>
      </w:pPr>
    </w:p>
    <w:p w14:paraId="61E51AC3" w14:textId="77777777" w:rsidR="00265E33" w:rsidRPr="00C43D77" w:rsidRDefault="00265E33" w:rsidP="00CF6595">
      <w:pPr>
        <w:rPr>
          <w:color w:val="000000" w:themeColor="text1"/>
          <w:sz w:val="24"/>
          <w:szCs w:val="24"/>
        </w:rPr>
      </w:pPr>
    </w:p>
    <w:p w14:paraId="2D40A653" w14:textId="77777777" w:rsidR="002368E5" w:rsidRPr="00C43D77" w:rsidRDefault="001A0196" w:rsidP="00CF6595">
      <w:pPr>
        <w:rPr>
          <w:rFonts w:ascii="Comic Sans MS" w:hAnsi="Comic Sans MS"/>
          <w:b/>
          <w:color w:val="000000" w:themeColor="text1"/>
          <w:sz w:val="22"/>
          <w:szCs w:val="22"/>
          <w:u w:val="single"/>
        </w:rPr>
      </w:pPr>
      <w:r w:rsidRPr="00C43D77">
        <w:rPr>
          <w:rFonts w:ascii="Comic Sans MS" w:hAnsi="Comic Sans MS"/>
          <w:b/>
          <w:color w:val="000000" w:themeColor="text1"/>
          <w:sz w:val="22"/>
          <w:szCs w:val="22"/>
          <w:u w:val="single"/>
        </w:rPr>
        <w:t>Membres présents</w:t>
      </w:r>
    </w:p>
    <w:p w14:paraId="24397ED1" w14:textId="32E834BE" w:rsidR="0027027E" w:rsidRPr="00C43D77" w:rsidRDefault="009457FB" w:rsidP="0027027E">
      <w:pPr>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M-L. </w:t>
      </w:r>
      <w:proofErr w:type="spellStart"/>
      <w:r w:rsidRPr="00C43D77">
        <w:rPr>
          <w:rFonts w:ascii="Comic Sans MS" w:hAnsi="Comic Sans MS"/>
          <w:color w:val="000000" w:themeColor="text1"/>
          <w:sz w:val="22"/>
          <w:szCs w:val="22"/>
          <w:lang w:val="fr-CH"/>
        </w:rPr>
        <w:t>Annaheim</w:t>
      </w:r>
      <w:proofErr w:type="spellEnd"/>
      <w:r w:rsidRPr="00C43D77">
        <w:rPr>
          <w:rFonts w:ascii="Comic Sans MS" w:hAnsi="Comic Sans MS"/>
          <w:color w:val="000000" w:themeColor="text1"/>
          <w:sz w:val="22"/>
          <w:szCs w:val="22"/>
          <w:lang w:val="fr-CH"/>
        </w:rPr>
        <w:t xml:space="preserve"> Lambert, D. </w:t>
      </w:r>
      <w:proofErr w:type="spellStart"/>
      <w:r w:rsidRPr="00C43D77">
        <w:rPr>
          <w:rFonts w:ascii="Comic Sans MS" w:hAnsi="Comic Sans MS"/>
          <w:color w:val="000000" w:themeColor="text1"/>
          <w:sz w:val="22"/>
          <w:szCs w:val="22"/>
          <w:lang w:val="fr-CH"/>
        </w:rPr>
        <w:t>Cornaz</w:t>
      </w:r>
      <w:proofErr w:type="spellEnd"/>
      <w:r w:rsidRPr="00C43D77">
        <w:rPr>
          <w:rFonts w:ascii="Comic Sans MS" w:hAnsi="Comic Sans MS"/>
          <w:color w:val="000000" w:themeColor="text1"/>
          <w:sz w:val="22"/>
          <w:szCs w:val="22"/>
          <w:lang w:val="fr-CH"/>
        </w:rPr>
        <w:t xml:space="preserve">, </w:t>
      </w:r>
      <w:r w:rsidR="00994D4F" w:rsidRPr="00C43D77">
        <w:rPr>
          <w:rFonts w:ascii="Comic Sans MS" w:hAnsi="Comic Sans MS"/>
          <w:color w:val="000000" w:themeColor="text1"/>
          <w:sz w:val="22"/>
          <w:szCs w:val="22"/>
          <w:lang w:val="fr-CH"/>
        </w:rPr>
        <w:t>G. Dennler</w:t>
      </w:r>
      <w:r w:rsidRPr="00C43D77">
        <w:rPr>
          <w:rFonts w:ascii="Comic Sans MS" w:hAnsi="Comic Sans MS"/>
          <w:color w:val="000000" w:themeColor="text1"/>
          <w:sz w:val="22"/>
          <w:szCs w:val="22"/>
          <w:lang w:val="fr-CH"/>
        </w:rPr>
        <w:t xml:space="preserve">, J-N. Despland, </w:t>
      </w:r>
      <w:r w:rsidR="00994D4F" w:rsidRPr="00C43D77">
        <w:rPr>
          <w:rFonts w:ascii="Comic Sans MS" w:hAnsi="Comic Sans MS"/>
          <w:color w:val="000000" w:themeColor="text1"/>
          <w:sz w:val="22"/>
          <w:szCs w:val="22"/>
          <w:lang w:val="fr-CH"/>
        </w:rPr>
        <w:t xml:space="preserve">C. Du Pasquier, </w:t>
      </w:r>
      <w:r w:rsidRPr="00C43D77">
        <w:rPr>
          <w:rFonts w:ascii="Comic Sans MS" w:hAnsi="Comic Sans MS"/>
          <w:color w:val="000000" w:themeColor="text1"/>
          <w:sz w:val="22"/>
          <w:szCs w:val="22"/>
          <w:lang w:val="fr-CH"/>
        </w:rPr>
        <w:t xml:space="preserve">F. </w:t>
      </w:r>
      <w:proofErr w:type="spellStart"/>
      <w:r w:rsidRPr="00C43D77">
        <w:rPr>
          <w:rFonts w:ascii="Comic Sans MS" w:hAnsi="Comic Sans MS"/>
          <w:color w:val="000000" w:themeColor="text1"/>
          <w:sz w:val="22"/>
          <w:szCs w:val="22"/>
          <w:lang w:val="fr-CH"/>
        </w:rPr>
        <w:t>Fretz</w:t>
      </w:r>
      <w:proofErr w:type="spellEnd"/>
      <w:r w:rsidRPr="00C43D77">
        <w:rPr>
          <w:rFonts w:ascii="Comic Sans MS" w:hAnsi="Comic Sans MS"/>
          <w:color w:val="000000" w:themeColor="text1"/>
          <w:sz w:val="22"/>
          <w:szCs w:val="22"/>
          <w:lang w:val="fr-CH"/>
        </w:rPr>
        <w:t xml:space="preserve">-Tongue, </w:t>
      </w:r>
      <w:r w:rsidR="00994D4F" w:rsidRPr="00C43D77">
        <w:rPr>
          <w:rFonts w:ascii="Comic Sans MS" w:hAnsi="Comic Sans MS"/>
          <w:color w:val="000000" w:themeColor="text1"/>
          <w:sz w:val="22"/>
          <w:szCs w:val="22"/>
          <w:lang w:val="fr-CH"/>
        </w:rPr>
        <w:t>M. Huguenot-</w:t>
      </w:r>
      <w:proofErr w:type="spellStart"/>
      <w:r w:rsidR="00994D4F" w:rsidRPr="00C43D77">
        <w:rPr>
          <w:rFonts w:ascii="Comic Sans MS" w:hAnsi="Comic Sans MS"/>
          <w:color w:val="000000" w:themeColor="text1"/>
          <w:sz w:val="22"/>
          <w:szCs w:val="22"/>
          <w:lang w:val="fr-CH"/>
        </w:rPr>
        <w:t>Lüchinger</w:t>
      </w:r>
      <w:proofErr w:type="spellEnd"/>
      <w:r w:rsidR="00994D4F" w:rsidRPr="00C43D77">
        <w:rPr>
          <w:rFonts w:ascii="Comic Sans MS" w:hAnsi="Comic Sans MS"/>
          <w:color w:val="000000" w:themeColor="text1"/>
          <w:sz w:val="22"/>
          <w:szCs w:val="22"/>
          <w:lang w:val="fr-CH"/>
        </w:rPr>
        <w:t xml:space="preserve">, </w:t>
      </w:r>
      <w:r w:rsidRPr="00C43D77">
        <w:rPr>
          <w:rFonts w:ascii="Comic Sans MS" w:hAnsi="Comic Sans MS"/>
          <w:color w:val="000000" w:themeColor="text1"/>
          <w:sz w:val="22"/>
          <w:szCs w:val="22"/>
          <w:lang w:val="fr-CH"/>
        </w:rPr>
        <w:t xml:space="preserve">R. Jeanneret, M. Kaufmann, H. Lambert, </w:t>
      </w:r>
      <w:r w:rsidR="00994D4F" w:rsidRPr="00C43D77">
        <w:rPr>
          <w:rFonts w:ascii="Comic Sans MS" w:hAnsi="Comic Sans MS"/>
          <w:color w:val="000000" w:themeColor="text1"/>
          <w:sz w:val="22"/>
          <w:szCs w:val="22"/>
          <w:lang w:val="fr-CH"/>
        </w:rPr>
        <w:t xml:space="preserve">J. </w:t>
      </w:r>
      <w:proofErr w:type="spellStart"/>
      <w:r w:rsidR="00994D4F" w:rsidRPr="00C43D77">
        <w:rPr>
          <w:rFonts w:ascii="Comic Sans MS" w:hAnsi="Comic Sans MS"/>
          <w:color w:val="000000" w:themeColor="text1"/>
          <w:sz w:val="22"/>
          <w:szCs w:val="22"/>
          <w:lang w:val="fr-CH"/>
        </w:rPr>
        <w:t>Lippens</w:t>
      </w:r>
      <w:proofErr w:type="spellEnd"/>
      <w:r w:rsidR="00994D4F" w:rsidRPr="00C43D77">
        <w:rPr>
          <w:rFonts w:ascii="Comic Sans MS" w:hAnsi="Comic Sans MS"/>
          <w:color w:val="000000" w:themeColor="text1"/>
          <w:sz w:val="22"/>
          <w:szCs w:val="22"/>
          <w:lang w:val="fr-CH"/>
        </w:rPr>
        <w:t xml:space="preserve">, </w:t>
      </w:r>
      <w:r w:rsidR="00994D4F" w:rsidRPr="00C43D77">
        <w:rPr>
          <w:rFonts w:ascii="Comic Sans MS" w:hAnsi="Comic Sans MS"/>
          <w:color w:val="000000" w:themeColor="text1"/>
          <w:sz w:val="22"/>
          <w:szCs w:val="22"/>
          <w:lang w:val="fr-CH"/>
        </w:rPr>
        <w:br/>
        <w:t xml:space="preserve">G. Lo Piccolo, F. </w:t>
      </w:r>
      <w:proofErr w:type="spellStart"/>
      <w:r w:rsidR="00994D4F" w:rsidRPr="00C43D77">
        <w:rPr>
          <w:rFonts w:ascii="Comic Sans MS" w:hAnsi="Comic Sans MS"/>
          <w:color w:val="000000" w:themeColor="text1"/>
          <w:sz w:val="22"/>
          <w:szCs w:val="22"/>
          <w:lang w:val="fr-CH"/>
        </w:rPr>
        <w:t>Maneff-Lussu</w:t>
      </w:r>
      <w:proofErr w:type="spellEnd"/>
      <w:r w:rsidR="00994D4F" w:rsidRPr="00C43D77">
        <w:rPr>
          <w:rFonts w:ascii="Comic Sans MS" w:hAnsi="Comic Sans MS"/>
          <w:color w:val="000000" w:themeColor="text1"/>
          <w:sz w:val="22"/>
          <w:szCs w:val="22"/>
          <w:lang w:val="fr-CH"/>
        </w:rPr>
        <w:t xml:space="preserve">, </w:t>
      </w:r>
      <w:r w:rsidRPr="00C43D77">
        <w:rPr>
          <w:rFonts w:ascii="Comic Sans MS" w:hAnsi="Comic Sans MS"/>
          <w:color w:val="000000" w:themeColor="text1"/>
          <w:sz w:val="22"/>
          <w:szCs w:val="22"/>
          <w:lang w:val="fr-CH"/>
        </w:rPr>
        <w:t xml:space="preserve">C. Martinet, </w:t>
      </w:r>
      <w:r w:rsidR="00994D4F" w:rsidRPr="00C43D77">
        <w:rPr>
          <w:rFonts w:ascii="Comic Sans MS" w:hAnsi="Comic Sans MS"/>
          <w:color w:val="000000" w:themeColor="text1"/>
          <w:sz w:val="22"/>
          <w:szCs w:val="22"/>
          <w:lang w:val="fr-CH"/>
        </w:rPr>
        <w:t>S. Michel</w:t>
      </w:r>
      <w:r w:rsidRPr="00C43D77">
        <w:rPr>
          <w:rFonts w:ascii="Comic Sans MS" w:hAnsi="Comic Sans MS"/>
          <w:color w:val="000000" w:themeColor="text1"/>
          <w:sz w:val="22"/>
          <w:szCs w:val="22"/>
          <w:lang w:val="fr-CH"/>
        </w:rPr>
        <w:t xml:space="preserve">, C. Meylan, N. Meylan, </w:t>
      </w:r>
      <w:r w:rsidR="00994D4F" w:rsidRPr="00C43D77">
        <w:rPr>
          <w:rFonts w:ascii="Comic Sans MS" w:hAnsi="Comic Sans MS"/>
          <w:color w:val="000000" w:themeColor="text1"/>
          <w:sz w:val="22"/>
          <w:szCs w:val="22"/>
          <w:lang w:val="fr-CH"/>
        </w:rPr>
        <w:t xml:space="preserve">A. Perez </w:t>
      </w:r>
      <w:proofErr w:type="spellStart"/>
      <w:r w:rsidR="00994D4F" w:rsidRPr="00C43D77">
        <w:rPr>
          <w:rFonts w:ascii="Comic Sans MS" w:hAnsi="Comic Sans MS"/>
          <w:color w:val="000000" w:themeColor="text1"/>
          <w:sz w:val="22"/>
          <w:szCs w:val="22"/>
          <w:lang w:val="fr-CH"/>
        </w:rPr>
        <w:t>Fuster</w:t>
      </w:r>
      <w:proofErr w:type="spellEnd"/>
      <w:r w:rsidR="00994D4F" w:rsidRPr="00C43D77">
        <w:rPr>
          <w:rFonts w:ascii="Comic Sans MS" w:hAnsi="Comic Sans MS"/>
          <w:color w:val="000000" w:themeColor="text1"/>
          <w:sz w:val="22"/>
          <w:szCs w:val="22"/>
          <w:lang w:val="fr-CH"/>
        </w:rPr>
        <w:t xml:space="preserve">, </w:t>
      </w:r>
      <w:r w:rsidRPr="00C43D77">
        <w:rPr>
          <w:rFonts w:ascii="Comic Sans MS" w:hAnsi="Comic Sans MS"/>
          <w:color w:val="000000" w:themeColor="text1"/>
          <w:sz w:val="22"/>
          <w:szCs w:val="22"/>
          <w:lang w:val="fr-CH"/>
        </w:rPr>
        <w:t xml:space="preserve">C. Rodrigues, N. Ryser, G. Santschi, </w:t>
      </w:r>
      <w:r w:rsidR="00994D4F" w:rsidRPr="00C43D77">
        <w:rPr>
          <w:rFonts w:ascii="Comic Sans MS" w:hAnsi="Comic Sans MS"/>
          <w:color w:val="000000" w:themeColor="text1"/>
          <w:sz w:val="22"/>
          <w:szCs w:val="22"/>
          <w:lang w:val="fr-CH"/>
        </w:rPr>
        <w:t>R. Simon</w:t>
      </w:r>
      <w:r w:rsidRPr="00C43D77">
        <w:rPr>
          <w:rFonts w:ascii="Comic Sans MS" w:hAnsi="Comic Sans MS"/>
          <w:color w:val="000000" w:themeColor="text1"/>
          <w:sz w:val="22"/>
          <w:szCs w:val="22"/>
          <w:lang w:val="fr-CH"/>
        </w:rPr>
        <w:t xml:space="preserve">, </w:t>
      </w:r>
      <w:r w:rsidR="00994D4F" w:rsidRPr="00C43D77">
        <w:rPr>
          <w:rFonts w:ascii="Comic Sans MS" w:hAnsi="Comic Sans MS"/>
          <w:color w:val="000000" w:themeColor="text1"/>
          <w:sz w:val="22"/>
          <w:szCs w:val="22"/>
          <w:lang w:val="fr-CH"/>
        </w:rPr>
        <w:t>E. Schwab, M. Vaucher</w:t>
      </w:r>
      <w:r w:rsidRPr="00C43D77">
        <w:rPr>
          <w:rFonts w:ascii="Comic Sans MS" w:hAnsi="Comic Sans MS"/>
          <w:color w:val="000000" w:themeColor="text1"/>
          <w:sz w:val="22"/>
          <w:szCs w:val="22"/>
          <w:lang w:val="fr-CH"/>
        </w:rPr>
        <w:t xml:space="preserve">, </w:t>
      </w:r>
      <w:r w:rsidR="00994D4F" w:rsidRPr="00C43D77">
        <w:rPr>
          <w:rFonts w:ascii="Comic Sans MS" w:hAnsi="Comic Sans MS"/>
          <w:color w:val="000000" w:themeColor="text1"/>
          <w:sz w:val="22"/>
          <w:szCs w:val="22"/>
          <w:lang w:val="fr-CH"/>
        </w:rPr>
        <w:br/>
      </w:r>
      <w:r w:rsidRPr="00C43D77">
        <w:rPr>
          <w:rFonts w:ascii="Comic Sans MS" w:hAnsi="Comic Sans MS"/>
          <w:color w:val="000000" w:themeColor="text1"/>
          <w:sz w:val="22"/>
          <w:szCs w:val="22"/>
          <w:lang w:val="fr-CH"/>
        </w:rPr>
        <w:t>J-P. Waber</w:t>
      </w:r>
    </w:p>
    <w:p w14:paraId="4CC2E866" w14:textId="55B1E52B" w:rsidR="0027027E" w:rsidRPr="00C43D77" w:rsidRDefault="0027027E" w:rsidP="0027027E">
      <w:pPr>
        <w:jc w:val="both"/>
        <w:rPr>
          <w:rFonts w:ascii="Comic Sans MS" w:hAnsi="Comic Sans MS"/>
          <w:color w:val="000000" w:themeColor="text1"/>
          <w:sz w:val="22"/>
          <w:szCs w:val="22"/>
          <w:lang w:val="fr-CH"/>
        </w:rPr>
      </w:pPr>
    </w:p>
    <w:p w14:paraId="6C5A6E0A" w14:textId="77777777" w:rsidR="002368E5" w:rsidRPr="00C43D77" w:rsidRDefault="001A0196" w:rsidP="0027027E">
      <w:pPr>
        <w:jc w:val="both"/>
        <w:rPr>
          <w:rFonts w:ascii="Comic Sans MS" w:hAnsi="Comic Sans MS"/>
          <w:b/>
          <w:color w:val="000000" w:themeColor="text1"/>
          <w:sz w:val="22"/>
          <w:szCs w:val="22"/>
          <w:u w:val="single"/>
        </w:rPr>
      </w:pPr>
      <w:r w:rsidRPr="00C43D77">
        <w:rPr>
          <w:rFonts w:ascii="Comic Sans MS" w:hAnsi="Comic Sans MS"/>
          <w:b/>
          <w:color w:val="000000" w:themeColor="text1"/>
          <w:sz w:val="22"/>
          <w:szCs w:val="22"/>
          <w:u w:val="single"/>
        </w:rPr>
        <w:t>Membres excusés</w:t>
      </w:r>
    </w:p>
    <w:p w14:paraId="643C5F6E" w14:textId="0CDA919C" w:rsidR="00CC5C09" w:rsidRPr="00C43D77" w:rsidRDefault="0010773E" w:rsidP="0027027E">
      <w:pPr>
        <w:jc w:val="both"/>
        <w:rPr>
          <w:rFonts w:ascii="Comic Sans MS" w:hAnsi="Comic Sans MS"/>
          <w:b/>
          <w:color w:val="000000" w:themeColor="text1"/>
          <w:sz w:val="22"/>
          <w:szCs w:val="22"/>
          <w:u w:val="single"/>
          <w:lang w:val="fr-CH"/>
        </w:rPr>
      </w:pPr>
      <w:r w:rsidRPr="00C43D77">
        <w:rPr>
          <w:rFonts w:ascii="Comic Sans MS" w:hAnsi="Comic Sans MS"/>
          <w:color w:val="000000" w:themeColor="text1"/>
          <w:sz w:val="22"/>
          <w:szCs w:val="22"/>
        </w:rPr>
        <w:t xml:space="preserve">A-C. </w:t>
      </w:r>
      <w:proofErr w:type="spellStart"/>
      <w:r w:rsidRPr="00C43D77">
        <w:rPr>
          <w:rFonts w:ascii="Comic Sans MS" w:hAnsi="Comic Sans MS"/>
          <w:color w:val="000000" w:themeColor="text1"/>
          <w:sz w:val="22"/>
          <w:szCs w:val="22"/>
        </w:rPr>
        <w:t>Aiassa</w:t>
      </w:r>
      <w:proofErr w:type="spellEnd"/>
      <w:r w:rsidRPr="00C43D77">
        <w:rPr>
          <w:rFonts w:ascii="Comic Sans MS" w:hAnsi="Comic Sans MS"/>
          <w:color w:val="000000" w:themeColor="text1"/>
          <w:sz w:val="22"/>
          <w:szCs w:val="22"/>
        </w:rPr>
        <w:t xml:space="preserve">, D. </w:t>
      </w:r>
      <w:proofErr w:type="spellStart"/>
      <w:r w:rsidRPr="00C43D77">
        <w:rPr>
          <w:rFonts w:ascii="Comic Sans MS" w:hAnsi="Comic Sans MS"/>
          <w:color w:val="000000" w:themeColor="text1"/>
          <w:sz w:val="22"/>
          <w:szCs w:val="22"/>
        </w:rPr>
        <w:t>Cetlin</w:t>
      </w:r>
      <w:proofErr w:type="spellEnd"/>
      <w:r w:rsidRPr="00C43D77">
        <w:rPr>
          <w:rFonts w:ascii="Comic Sans MS" w:hAnsi="Comic Sans MS"/>
          <w:color w:val="000000" w:themeColor="text1"/>
          <w:sz w:val="22"/>
          <w:szCs w:val="22"/>
        </w:rPr>
        <w:t xml:space="preserve">, Th. </w:t>
      </w:r>
      <w:proofErr w:type="spellStart"/>
      <w:r w:rsidRPr="00C43D77">
        <w:rPr>
          <w:rFonts w:ascii="Comic Sans MS" w:hAnsi="Comic Sans MS"/>
          <w:color w:val="000000" w:themeColor="text1"/>
          <w:sz w:val="22"/>
          <w:szCs w:val="22"/>
        </w:rPr>
        <w:t>Currat</w:t>
      </w:r>
      <w:proofErr w:type="spellEnd"/>
      <w:r w:rsidRPr="00C43D77">
        <w:rPr>
          <w:rFonts w:ascii="Comic Sans MS" w:hAnsi="Comic Sans MS"/>
          <w:color w:val="000000" w:themeColor="text1"/>
          <w:sz w:val="22"/>
          <w:szCs w:val="22"/>
        </w:rPr>
        <w:t xml:space="preserve">, </w:t>
      </w:r>
      <w:r w:rsidR="009457FB" w:rsidRPr="00C43D77">
        <w:rPr>
          <w:rFonts w:ascii="Comic Sans MS" w:hAnsi="Comic Sans MS"/>
          <w:color w:val="000000" w:themeColor="text1"/>
          <w:sz w:val="22"/>
          <w:szCs w:val="22"/>
        </w:rPr>
        <w:t xml:space="preserve">N. de Coulon, </w:t>
      </w:r>
      <w:r w:rsidR="000A5DA3" w:rsidRPr="00C43D77">
        <w:rPr>
          <w:rFonts w:ascii="Comic Sans MS" w:hAnsi="Comic Sans MS"/>
          <w:color w:val="000000" w:themeColor="text1"/>
          <w:sz w:val="22"/>
          <w:szCs w:val="22"/>
        </w:rPr>
        <w:t>N. de Spengler</w:t>
      </w:r>
      <w:r w:rsidRPr="00C43D77">
        <w:rPr>
          <w:rFonts w:ascii="Comic Sans MS" w:hAnsi="Comic Sans MS"/>
          <w:color w:val="000000" w:themeColor="text1"/>
          <w:sz w:val="22"/>
          <w:szCs w:val="22"/>
        </w:rPr>
        <w:t xml:space="preserve">, </w:t>
      </w:r>
      <w:r w:rsidR="00362683" w:rsidRPr="00C43D77">
        <w:rPr>
          <w:rFonts w:ascii="Comic Sans MS" w:hAnsi="Comic Sans MS"/>
          <w:color w:val="000000" w:themeColor="text1"/>
          <w:sz w:val="22"/>
          <w:szCs w:val="22"/>
        </w:rPr>
        <w:t xml:space="preserve">S. </w:t>
      </w:r>
      <w:proofErr w:type="spellStart"/>
      <w:r w:rsidR="00362683" w:rsidRPr="00C43D77">
        <w:rPr>
          <w:rFonts w:ascii="Comic Sans MS" w:hAnsi="Comic Sans MS"/>
          <w:color w:val="000000" w:themeColor="text1"/>
          <w:sz w:val="22"/>
          <w:szCs w:val="22"/>
        </w:rPr>
        <w:t>Mandriota</w:t>
      </w:r>
      <w:proofErr w:type="spellEnd"/>
      <w:r w:rsidR="00362683" w:rsidRPr="00C43D77">
        <w:rPr>
          <w:rFonts w:ascii="Comic Sans MS" w:hAnsi="Comic Sans MS"/>
          <w:color w:val="000000" w:themeColor="text1"/>
          <w:sz w:val="22"/>
          <w:szCs w:val="22"/>
        </w:rPr>
        <w:t xml:space="preserve">, </w:t>
      </w:r>
      <w:r w:rsidR="00362683" w:rsidRPr="00C43D77">
        <w:rPr>
          <w:rFonts w:ascii="Comic Sans MS" w:hAnsi="Comic Sans MS"/>
          <w:color w:val="000000" w:themeColor="text1"/>
          <w:sz w:val="22"/>
          <w:szCs w:val="22"/>
        </w:rPr>
        <w:br/>
      </w:r>
      <w:r w:rsidR="000A5DA3" w:rsidRPr="00C43D77">
        <w:rPr>
          <w:rFonts w:ascii="Comic Sans MS" w:hAnsi="Comic Sans MS"/>
          <w:color w:val="000000" w:themeColor="text1"/>
          <w:sz w:val="22"/>
          <w:szCs w:val="22"/>
        </w:rPr>
        <w:t xml:space="preserve">A. </w:t>
      </w:r>
      <w:proofErr w:type="spellStart"/>
      <w:r w:rsidR="000A5DA3" w:rsidRPr="00C43D77">
        <w:rPr>
          <w:rFonts w:ascii="Comic Sans MS" w:hAnsi="Comic Sans MS"/>
          <w:color w:val="000000" w:themeColor="text1"/>
          <w:sz w:val="22"/>
          <w:szCs w:val="22"/>
        </w:rPr>
        <w:t>Parisi-Gastaldi</w:t>
      </w:r>
      <w:proofErr w:type="spellEnd"/>
      <w:r w:rsidR="000A5DA3" w:rsidRPr="00C43D77">
        <w:rPr>
          <w:rFonts w:ascii="Comic Sans MS" w:hAnsi="Comic Sans MS"/>
          <w:color w:val="000000" w:themeColor="text1"/>
          <w:sz w:val="22"/>
          <w:szCs w:val="22"/>
        </w:rPr>
        <w:t xml:space="preserve">, </w:t>
      </w:r>
      <w:r w:rsidRPr="00C43D77">
        <w:rPr>
          <w:rFonts w:ascii="Comic Sans MS" w:hAnsi="Comic Sans MS"/>
          <w:color w:val="000000" w:themeColor="text1"/>
          <w:sz w:val="22"/>
          <w:szCs w:val="22"/>
        </w:rPr>
        <w:t>A-L. Serra</w:t>
      </w:r>
      <w:r w:rsidR="000A5DA3" w:rsidRPr="00C43D77">
        <w:rPr>
          <w:rFonts w:ascii="Comic Sans MS" w:hAnsi="Comic Sans MS"/>
          <w:color w:val="000000" w:themeColor="text1"/>
          <w:sz w:val="22"/>
          <w:szCs w:val="22"/>
        </w:rPr>
        <w:t xml:space="preserve">, </w:t>
      </w:r>
      <w:r w:rsidRPr="00C43D77">
        <w:rPr>
          <w:rFonts w:ascii="Comic Sans MS" w:hAnsi="Comic Sans MS"/>
          <w:color w:val="000000" w:themeColor="text1"/>
          <w:sz w:val="22"/>
          <w:szCs w:val="22"/>
        </w:rPr>
        <w:t xml:space="preserve">D. </w:t>
      </w:r>
      <w:proofErr w:type="spellStart"/>
      <w:r w:rsidR="000A5DA3" w:rsidRPr="00C43D77">
        <w:rPr>
          <w:rFonts w:ascii="Comic Sans MS" w:hAnsi="Comic Sans MS"/>
          <w:color w:val="000000" w:themeColor="text1"/>
          <w:sz w:val="22"/>
          <w:szCs w:val="22"/>
        </w:rPr>
        <w:t>Söderström</w:t>
      </w:r>
      <w:proofErr w:type="spellEnd"/>
      <w:r w:rsidR="000A5DA3" w:rsidRPr="00C43D77">
        <w:rPr>
          <w:rFonts w:ascii="Comic Sans MS" w:hAnsi="Comic Sans MS"/>
          <w:color w:val="000000" w:themeColor="text1"/>
          <w:sz w:val="22"/>
          <w:szCs w:val="22"/>
        </w:rPr>
        <w:t>, M. Tadic</w:t>
      </w:r>
      <w:r w:rsidR="00602BCE" w:rsidRPr="00C43D77">
        <w:rPr>
          <w:rFonts w:ascii="Comic Sans MS" w:hAnsi="Comic Sans MS"/>
          <w:color w:val="000000" w:themeColor="text1"/>
          <w:sz w:val="22"/>
          <w:szCs w:val="22"/>
        </w:rPr>
        <w:t xml:space="preserve">, </w:t>
      </w:r>
      <w:proofErr w:type="spellStart"/>
      <w:r w:rsidR="00602BCE" w:rsidRPr="00C43D77">
        <w:rPr>
          <w:rFonts w:ascii="Comic Sans MS" w:hAnsi="Comic Sans MS"/>
          <w:color w:val="000000" w:themeColor="text1"/>
          <w:sz w:val="22"/>
          <w:szCs w:val="22"/>
        </w:rPr>
        <w:t>G.Winterhalter</w:t>
      </w:r>
      <w:proofErr w:type="spellEnd"/>
    </w:p>
    <w:p w14:paraId="172131BB" w14:textId="77777777" w:rsidR="000A5DA3" w:rsidRPr="00C43D77" w:rsidRDefault="000A5DA3" w:rsidP="00CF6595">
      <w:pPr>
        <w:rPr>
          <w:rFonts w:ascii="Comic Sans MS" w:hAnsi="Comic Sans MS"/>
          <w:color w:val="000000" w:themeColor="text1"/>
          <w:sz w:val="22"/>
          <w:szCs w:val="22"/>
          <w:lang w:val="fr-CH"/>
        </w:rPr>
      </w:pPr>
    </w:p>
    <w:p w14:paraId="6F7D9205" w14:textId="77777777" w:rsidR="000A5DA3" w:rsidRPr="00C43D77" w:rsidRDefault="000A5DA3" w:rsidP="00CF6595">
      <w:pPr>
        <w:rPr>
          <w:rFonts w:ascii="Comic Sans MS" w:hAnsi="Comic Sans MS"/>
          <w:color w:val="000000" w:themeColor="text1"/>
          <w:sz w:val="22"/>
          <w:szCs w:val="22"/>
          <w:lang w:val="fr-CH"/>
        </w:rPr>
      </w:pPr>
    </w:p>
    <w:p w14:paraId="54AB0C4D" w14:textId="69D15BBA" w:rsidR="0027027E" w:rsidRPr="00C43D77" w:rsidRDefault="0049456E" w:rsidP="0027027E">
      <w:pPr>
        <w:rPr>
          <w:rFonts w:ascii="Comic Sans MS" w:hAnsi="Comic Sans MS"/>
          <w:color w:val="000000" w:themeColor="text1"/>
          <w:sz w:val="22"/>
          <w:szCs w:val="22"/>
        </w:rPr>
      </w:pPr>
      <w:r w:rsidRPr="00C43D77">
        <w:rPr>
          <w:rFonts w:ascii="Comic Sans MS" w:hAnsi="Comic Sans MS"/>
          <w:color w:val="000000" w:themeColor="text1"/>
          <w:sz w:val="22"/>
          <w:szCs w:val="22"/>
        </w:rPr>
        <w:t>C. Rodrigues</w:t>
      </w:r>
      <w:r w:rsidR="00362683" w:rsidRPr="00C43D77">
        <w:rPr>
          <w:rFonts w:ascii="Comic Sans MS" w:hAnsi="Comic Sans MS"/>
          <w:color w:val="000000" w:themeColor="text1"/>
          <w:sz w:val="22"/>
          <w:szCs w:val="22"/>
        </w:rPr>
        <w:t>, co-présidente</w:t>
      </w:r>
      <w:r w:rsidR="00B97603" w:rsidRPr="00C43D77">
        <w:rPr>
          <w:rFonts w:ascii="Comic Sans MS" w:hAnsi="Comic Sans MS"/>
          <w:color w:val="000000" w:themeColor="text1"/>
          <w:sz w:val="22"/>
          <w:szCs w:val="22"/>
        </w:rPr>
        <w:t xml:space="preserve"> ouvre</w:t>
      </w:r>
      <w:r w:rsidR="00B47A19" w:rsidRPr="00C43D77">
        <w:rPr>
          <w:rFonts w:ascii="Comic Sans MS" w:hAnsi="Comic Sans MS"/>
          <w:color w:val="000000" w:themeColor="text1"/>
          <w:sz w:val="22"/>
          <w:szCs w:val="22"/>
        </w:rPr>
        <w:t xml:space="preserve"> la </w:t>
      </w:r>
      <w:r w:rsidR="00362683" w:rsidRPr="00C43D77">
        <w:rPr>
          <w:rFonts w:ascii="Comic Sans MS" w:hAnsi="Comic Sans MS"/>
          <w:color w:val="000000" w:themeColor="text1"/>
          <w:sz w:val="22"/>
          <w:szCs w:val="22"/>
        </w:rPr>
        <w:t>23</w:t>
      </w:r>
      <w:r w:rsidR="008F6F99" w:rsidRPr="00C43D77">
        <w:rPr>
          <w:rFonts w:ascii="Comic Sans MS" w:hAnsi="Comic Sans MS"/>
          <w:color w:val="000000" w:themeColor="text1"/>
          <w:sz w:val="22"/>
          <w:szCs w:val="22"/>
          <w:vertAlign w:val="superscript"/>
        </w:rPr>
        <w:t>ème</w:t>
      </w:r>
      <w:r w:rsidR="008F6F99" w:rsidRPr="00C43D77">
        <w:rPr>
          <w:rFonts w:ascii="Comic Sans MS" w:hAnsi="Comic Sans MS"/>
          <w:color w:val="000000" w:themeColor="text1"/>
          <w:sz w:val="22"/>
          <w:szCs w:val="22"/>
        </w:rPr>
        <w:t xml:space="preserve"> </w:t>
      </w:r>
      <w:r w:rsidR="0027027E" w:rsidRPr="00C43D77">
        <w:rPr>
          <w:rFonts w:ascii="Comic Sans MS" w:hAnsi="Comic Sans MS"/>
          <w:color w:val="000000" w:themeColor="text1"/>
          <w:sz w:val="22"/>
          <w:szCs w:val="22"/>
        </w:rPr>
        <w:t>assemblée, remercie au nom du comité les membres présents et donne la liste des personnes excusées.</w:t>
      </w:r>
    </w:p>
    <w:p w14:paraId="4103D0E5" w14:textId="77777777" w:rsidR="0027027E" w:rsidRPr="00C43D77" w:rsidRDefault="0027027E" w:rsidP="00CF6595">
      <w:pPr>
        <w:rPr>
          <w:rFonts w:ascii="Comic Sans MS" w:hAnsi="Comic Sans MS"/>
          <w:color w:val="000000" w:themeColor="text1"/>
          <w:sz w:val="22"/>
          <w:szCs w:val="22"/>
        </w:rPr>
      </w:pPr>
    </w:p>
    <w:p w14:paraId="4A71C2BF" w14:textId="77777777" w:rsidR="002368E5" w:rsidRPr="00C43D77" w:rsidRDefault="002368E5" w:rsidP="00CF6595">
      <w:pPr>
        <w:rPr>
          <w:rFonts w:ascii="Comic Sans MS" w:hAnsi="Comic Sans MS"/>
          <w:b/>
          <w:color w:val="000000" w:themeColor="text1"/>
          <w:sz w:val="22"/>
          <w:szCs w:val="22"/>
        </w:rPr>
      </w:pPr>
      <w:r w:rsidRPr="00C43D77">
        <w:rPr>
          <w:rFonts w:ascii="Comic Sans MS" w:hAnsi="Comic Sans MS"/>
          <w:b/>
          <w:color w:val="000000" w:themeColor="text1"/>
          <w:sz w:val="22"/>
          <w:szCs w:val="22"/>
        </w:rPr>
        <w:t>1. Approbation de l’ordre du jour, points à placer sous divers</w:t>
      </w:r>
    </w:p>
    <w:p w14:paraId="09490643" w14:textId="77777777" w:rsidR="002368E5" w:rsidRPr="00C43D77" w:rsidRDefault="002368E5" w:rsidP="00CF11BE">
      <w:pPr>
        <w:ind w:left="284"/>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L’ordre du jour </w:t>
      </w:r>
      <w:r w:rsidR="00B97603" w:rsidRPr="00C43D77">
        <w:rPr>
          <w:rFonts w:ascii="Comic Sans MS" w:hAnsi="Comic Sans MS"/>
          <w:color w:val="000000" w:themeColor="text1"/>
          <w:sz w:val="22"/>
          <w:szCs w:val="22"/>
        </w:rPr>
        <w:t xml:space="preserve">est </w:t>
      </w:r>
      <w:r w:rsidRPr="00C43D77">
        <w:rPr>
          <w:rFonts w:ascii="Comic Sans MS" w:hAnsi="Comic Sans MS"/>
          <w:color w:val="000000" w:themeColor="text1"/>
          <w:sz w:val="22"/>
          <w:szCs w:val="22"/>
        </w:rPr>
        <w:t xml:space="preserve">accepté. </w:t>
      </w:r>
    </w:p>
    <w:p w14:paraId="5181E8E5" w14:textId="77777777" w:rsidR="00010271" w:rsidRPr="00C43D77" w:rsidRDefault="00010271" w:rsidP="00CF11BE">
      <w:pPr>
        <w:ind w:left="284"/>
        <w:rPr>
          <w:rFonts w:ascii="Comic Sans MS" w:hAnsi="Comic Sans MS"/>
          <w:color w:val="000000" w:themeColor="text1"/>
          <w:sz w:val="22"/>
          <w:szCs w:val="22"/>
        </w:rPr>
      </w:pPr>
    </w:p>
    <w:p w14:paraId="7FD067A3" w14:textId="71208503" w:rsidR="002368E5" w:rsidRPr="00C43D77" w:rsidRDefault="002368E5" w:rsidP="00CF6595">
      <w:pPr>
        <w:rPr>
          <w:rFonts w:ascii="Comic Sans MS" w:hAnsi="Comic Sans MS"/>
          <w:b/>
          <w:color w:val="000000" w:themeColor="text1"/>
          <w:sz w:val="22"/>
          <w:szCs w:val="22"/>
        </w:rPr>
      </w:pPr>
      <w:r w:rsidRPr="00C43D77">
        <w:rPr>
          <w:rFonts w:ascii="Comic Sans MS" w:hAnsi="Comic Sans MS"/>
          <w:b/>
          <w:color w:val="000000" w:themeColor="text1"/>
          <w:sz w:val="22"/>
          <w:szCs w:val="22"/>
        </w:rPr>
        <w:t xml:space="preserve">2. Approbation du procès-verbal de l’Assemblée générale du </w:t>
      </w:r>
      <w:r w:rsidR="000A5DA3" w:rsidRPr="00C43D77">
        <w:rPr>
          <w:rFonts w:ascii="Comic Sans MS" w:hAnsi="Comic Sans MS"/>
          <w:b/>
          <w:color w:val="000000" w:themeColor="text1"/>
          <w:sz w:val="22"/>
          <w:szCs w:val="22"/>
        </w:rPr>
        <w:t>3</w:t>
      </w:r>
      <w:r w:rsidR="00B47A19" w:rsidRPr="00C43D77">
        <w:rPr>
          <w:rFonts w:ascii="Comic Sans MS" w:hAnsi="Comic Sans MS"/>
          <w:b/>
          <w:color w:val="000000" w:themeColor="text1"/>
          <w:sz w:val="22"/>
          <w:szCs w:val="22"/>
        </w:rPr>
        <w:t xml:space="preserve"> </w:t>
      </w:r>
      <w:r w:rsidR="000A5DA3" w:rsidRPr="00C43D77">
        <w:rPr>
          <w:rFonts w:ascii="Comic Sans MS" w:hAnsi="Comic Sans MS"/>
          <w:b/>
          <w:color w:val="000000" w:themeColor="text1"/>
          <w:sz w:val="22"/>
          <w:szCs w:val="22"/>
        </w:rPr>
        <w:t>octobre 2020</w:t>
      </w:r>
    </w:p>
    <w:p w14:paraId="7924DF3C" w14:textId="77777777" w:rsidR="002368E5" w:rsidRPr="00C43D77" w:rsidRDefault="002368E5" w:rsidP="00CF11BE">
      <w:pPr>
        <w:ind w:firstLine="284"/>
        <w:rPr>
          <w:rFonts w:ascii="Comic Sans MS" w:hAnsi="Comic Sans MS"/>
          <w:color w:val="000000" w:themeColor="text1"/>
          <w:sz w:val="22"/>
          <w:szCs w:val="22"/>
        </w:rPr>
      </w:pPr>
      <w:r w:rsidRPr="00C43D77">
        <w:rPr>
          <w:rFonts w:ascii="Comic Sans MS" w:hAnsi="Comic Sans MS"/>
          <w:color w:val="000000" w:themeColor="text1"/>
          <w:sz w:val="22"/>
          <w:szCs w:val="22"/>
        </w:rPr>
        <w:t>Le PV est adopté à l’unanimité, sans modification.</w:t>
      </w:r>
    </w:p>
    <w:p w14:paraId="1694E6ED" w14:textId="77777777" w:rsidR="00010271" w:rsidRPr="00C43D77" w:rsidRDefault="00010271" w:rsidP="00CF6595">
      <w:pPr>
        <w:rPr>
          <w:rFonts w:ascii="Comic Sans MS" w:hAnsi="Comic Sans MS"/>
          <w:color w:val="000000" w:themeColor="text1"/>
          <w:sz w:val="22"/>
          <w:szCs w:val="22"/>
        </w:rPr>
      </w:pPr>
    </w:p>
    <w:p w14:paraId="69DA43CB" w14:textId="6D99E525" w:rsidR="00467626" w:rsidRPr="00C43D77" w:rsidRDefault="002368E5" w:rsidP="00B018A4">
      <w:pPr>
        <w:rPr>
          <w:rFonts w:ascii="Comic Sans MS" w:hAnsi="Comic Sans MS"/>
          <w:b/>
          <w:color w:val="000000" w:themeColor="text1"/>
          <w:sz w:val="22"/>
          <w:szCs w:val="22"/>
        </w:rPr>
      </w:pPr>
      <w:r w:rsidRPr="00C43D77">
        <w:rPr>
          <w:rFonts w:ascii="Comic Sans MS" w:hAnsi="Comic Sans MS"/>
          <w:b/>
          <w:color w:val="000000" w:themeColor="text1"/>
          <w:sz w:val="22"/>
          <w:szCs w:val="22"/>
        </w:rPr>
        <w:t xml:space="preserve">3. Démissions </w:t>
      </w:r>
    </w:p>
    <w:p w14:paraId="7567A3ED" w14:textId="3A02E75B" w:rsidR="00010271" w:rsidRPr="00C43D77" w:rsidRDefault="00EC00BF" w:rsidP="00B018A4">
      <w:pPr>
        <w:tabs>
          <w:tab w:val="left" w:pos="284"/>
        </w:tabs>
        <w:rPr>
          <w:rFonts w:ascii="Comic Sans MS" w:hAnsi="Comic Sans MS"/>
          <w:color w:val="000000" w:themeColor="text1"/>
          <w:sz w:val="22"/>
          <w:szCs w:val="22"/>
        </w:rPr>
      </w:pPr>
      <w:r w:rsidRPr="00C43D77">
        <w:rPr>
          <w:rFonts w:ascii="Comic Sans MS" w:hAnsi="Comic Sans MS"/>
          <w:color w:val="000000" w:themeColor="text1"/>
          <w:sz w:val="22"/>
          <w:szCs w:val="22"/>
        </w:rPr>
        <w:tab/>
      </w:r>
      <w:r w:rsidR="000A5DA3" w:rsidRPr="00C43D77">
        <w:rPr>
          <w:rFonts w:ascii="Comic Sans MS" w:hAnsi="Comic Sans MS"/>
          <w:color w:val="000000" w:themeColor="text1"/>
          <w:sz w:val="22"/>
          <w:szCs w:val="22"/>
        </w:rPr>
        <w:t xml:space="preserve">A. </w:t>
      </w:r>
      <w:proofErr w:type="spellStart"/>
      <w:r w:rsidR="000A5DA3" w:rsidRPr="00C43D77">
        <w:rPr>
          <w:rFonts w:ascii="Comic Sans MS" w:hAnsi="Comic Sans MS"/>
          <w:color w:val="000000" w:themeColor="text1"/>
          <w:sz w:val="22"/>
          <w:szCs w:val="22"/>
        </w:rPr>
        <w:t>Cajot</w:t>
      </w:r>
      <w:proofErr w:type="spellEnd"/>
      <w:r w:rsidR="000A5DA3" w:rsidRPr="00C43D77">
        <w:rPr>
          <w:rFonts w:ascii="Comic Sans MS" w:hAnsi="Comic Sans MS"/>
          <w:color w:val="000000" w:themeColor="text1"/>
          <w:sz w:val="22"/>
          <w:szCs w:val="22"/>
        </w:rPr>
        <w:t xml:space="preserve">- Ricci, D. Deschamps, M-J. </w:t>
      </w:r>
      <w:proofErr w:type="spellStart"/>
      <w:r w:rsidR="000A5DA3" w:rsidRPr="00C43D77">
        <w:rPr>
          <w:rFonts w:ascii="Comic Sans MS" w:hAnsi="Comic Sans MS"/>
          <w:color w:val="000000" w:themeColor="text1"/>
          <w:sz w:val="22"/>
          <w:szCs w:val="22"/>
        </w:rPr>
        <w:t>Jaumain</w:t>
      </w:r>
      <w:proofErr w:type="spellEnd"/>
    </w:p>
    <w:p w14:paraId="1C72595D" w14:textId="77777777" w:rsidR="000A5DA3" w:rsidRPr="00C43D77" w:rsidRDefault="000A5DA3" w:rsidP="00B018A4">
      <w:pPr>
        <w:tabs>
          <w:tab w:val="left" w:pos="284"/>
        </w:tabs>
        <w:rPr>
          <w:rFonts w:ascii="Comic Sans MS" w:hAnsi="Comic Sans MS"/>
          <w:color w:val="000000" w:themeColor="text1"/>
          <w:sz w:val="22"/>
          <w:szCs w:val="22"/>
        </w:rPr>
      </w:pPr>
    </w:p>
    <w:p w14:paraId="2408AB7E" w14:textId="77777777" w:rsidR="002368E5" w:rsidRPr="00C43D77" w:rsidRDefault="002368E5" w:rsidP="00CF6595">
      <w:pPr>
        <w:rPr>
          <w:rFonts w:ascii="Comic Sans MS" w:hAnsi="Comic Sans MS"/>
          <w:b/>
          <w:color w:val="000000" w:themeColor="text1"/>
          <w:sz w:val="22"/>
          <w:szCs w:val="22"/>
        </w:rPr>
      </w:pPr>
      <w:r w:rsidRPr="00C43D77">
        <w:rPr>
          <w:rFonts w:ascii="Comic Sans MS" w:hAnsi="Comic Sans MS"/>
          <w:b/>
          <w:color w:val="000000" w:themeColor="text1"/>
          <w:sz w:val="22"/>
          <w:szCs w:val="22"/>
        </w:rPr>
        <w:t xml:space="preserve">4. Admissions </w:t>
      </w:r>
      <w:r w:rsidR="00DE58D2" w:rsidRPr="00C43D77">
        <w:rPr>
          <w:rFonts w:ascii="Comic Sans MS" w:hAnsi="Comic Sans MS"/>
          <w:b/>
          <w:color w:val="000000" w:themeColor="text1"/>
          <w:sz w:val="22"/>
          <w:szCs w:val="22"/>
        </w:rPr>
        <w:t>nouveaux membres</w:t>
      </w:r>
      <w:r w:rsidR="00313CE1" w:rsidRPr="00C43D77">
        <w:rPr>
          <w:rFonts w:ascii="Comic Sans MS" w:hAnsi="Comic Sans MS"/>
          <w:b/>
          <w:color w:val="000000" w:themeColor="text1"/>
          <w:sz w:val="22"/>
          <w:szCs w:val="22"/>
        </w:rPr>
        <w:t xml:space="preserve"> + nouveaux membres certifiés</w:t>
      </w:r>
    </w:p>
    <w:p w14:paraId="1A0616B4" w14:textId="06B61B07" w:rsidR="002074CC" w:rsidRPr="00C43D77" w:rsidRDefault="000A5DA3" w:rsidP="00B018A4">
      <w:pPr>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rPr>
        <w:t>M. Huguenot-</w:t>
      </w:r>
      <w:proofErr w:type="spellStart"/>
      <w:r w:rsidRPr="00C43D77">
        <w:rPr>
          <w:rFonts w:ascii="Comic Sans MS" w:hAnsi="Comic Sans MS"/>
          <w:color w:val="000000" w:themeColor="text1"/>
          <w:sz w:val="22"/>
          <w:szCs w:val="22"/>
        </w:rPr>
        <w:t>Lüchinger</w:t>
      </w:r>
      <w:proofErr w:type="spellEnd"/>
      <w:r w:rsidR="008536CF" w:rsidRPr="00C43D77">
        <w:rPr>
          <w:rFonts w:ascii="Comic Sans MS" w:hAnsi="Comic Sans MS"/>
          <w:color w:val="000000" w:themeColor="text1"/>
          <w:sz w:val="22"/>
          <w:szCs w:val="22"/>
        </w:rPr>
        <w:t>, membre certifié</w:t>
      </w:r>
      <w:r w:rsidRPr="00C43D77">
        <w:rPr>
          <w:rFonts w:ascii="Comic Sans MS" w:hAnsi="Comic Sans MS"/>
          <w:color w:val="000000" w:themeColor="text1"/>
          <w:sz w:val="22"/>
          <w:szCs w:val="22"/>
        </w:rPr>
        <w:t>e, section adulte, Fribourg</w:t>
      </w:r>
    </w:p>
    <w:p w14:paraId="33B1CB0A" w14:textId="4347592A" w:rsidR="008536CF" w:rsidRPr="00C43D77" w:rsidRDefault="000A5DA3" w:rsidP="00B018A4">
      <w:pPr>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rPr>
        <w:t>G. Lo Piccolo, membre certifié, section adulte, Pully</w:t>
      </w:r>
    </w:p>
    <w:p w14:paraId="5D33E073" w14:textId="3EBF3BC8" w:rsidR="008536CF" w:rsidRPr="00C43D77" w:rsidRDefault="000A5DA3" w:rsidP="00B018A4">
      <w:pPr>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S. </w:t>
      </w:r>
      <w:proofErr w:type="spellStart"/>
      <w:r w:rsidRPr="00C43D77">
        <w:rPr>
          <w:rFonts w:ascii="Comic Sans MS" w:hAnsi="Comic Sans MS"/>
          <w:color w:val="000000" w:themeColor="text1"/>
          <w:sz w:val="22"/>
          <w:szCs w:val="22"/>
        </w:rPr>
        <w:t>Mandriota</w:t>
      </w:r>
      <w:proofErr w:type="spellEnd"/>
      <w:r w:rsidRPr="00C43D77">
        <w:rPr>
          <w:rFonts w:ascii="Comic Sans MS" w:hAnsi="Comic Sans MS"/>
          <w:color w:val="000000" w:themeColor="text1"/>
          <w:sz w:val="22"/>
          <w:szCs w:val="22"/>
        </w:rPr>
        <w:t>-Carpenter</w:t>
      </w:r>
      <w:r w:rsidR="008536CF" w:rsidRPr="00C43D77">
        <w:rPr>
          <w:rFonts w:ascii="Comic Sans MS" w:hAnsi="Comic Sans MS"/>
          <w:color w:val="000000" w:themeColor="text1"/>
          <w:sz w:val="22"/>
          <w:szCs w:val="22"/>
        </w:rPr>
        <w:t>, membre c</w:t>
      </w:r>
      <w:r w:rsidRPr="00C43D77">
        <w:rPr>
          <w:rFonts w:ascii="Comic Sans MS" w:hAnsi="Comic Sans MS"/>
          <w:color w:val="000000" w:themeColor="text1"/>
          <w:sz w:val="22"/>
          <w:szCs w:val="22"/>
        </w:rPr>
        <w:t>ertifiée, section adulte, Nyon</w:t>
      </w:r>
    </w:p>
    <w:p w14:paraId="3D376DD9" w14:textId="7E564FC7" w:rsidR="008536CF" w:rsidRPr="00C43D77" w:rsidRDefault="000A5DA3" w:rsidP="00B018A4">
      <w:pPr>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F. </w:t>
      </w:r>
      <w:proofErr w:type="spellStart"/>
      <w:r w:rsidRPr="00C43D77">
        <w:rPr>
          <w:rFonts w:ascii="Comic Sans MS" w:hAnsi="Comic Sans MS"/>
          <w:color w:val="000000" w:themeColor="text1"/>
          <w:sz w:val="22"/>
          <w:szCs w:val="22"/>
        </w:rPr>
        <w:t>Maneff-Lussu</w:t>
      </w:r>
      <w:proofErr w:type="spellEnd"/>
      <w:r w:rsidRPr="00C43D77">
        <w:rPr>
          <w:rFonts w:ascii="Comic Sans MS" w:hAnsi="Comic Sans MS"/>
          <w:color w:val="000000" w:themeColor="text1"/>
          <w:sz w:val="22"/>
          <w:szCs w:val="22"/>
        </w:rPr>
        <w:t>, membre, section enfants &amp; adolescents, Neuchâtel</w:t>
      </w:r>
    </w:p>
    <w:p w14:paraId="70938EA3" w14:textId="77777777" w:rsidR="00B018A4" w:rsidRPr="00C43D77" w:rsidRDefault="00B018A4" w:rsidP="00B018A4">
      <w:pPr>
        <w:ind w:left="284"/>
        <w:jc w:val="both"/>
        <w:rPr>
          <w:rFonts w:ascii="Comic Sans MS" w:hAnsi="Comic Sans MS"/>
          <w:color w:val="000000" w:themeColor="text1"/>
          <w:sz w:val="22"/>
          <w:szCs w:val="22"/>
        </w:rPr>
      </w:pPr>
    </w:p>
    <w:p w14:paraId="37E63DFE" w14:textId="6F40C9A3" w:rsidR="005B484E" w:rsidRPr="00C43D77" w:rsidRDefault="00772218" w:rsidP="00772218">
      <w:pPr>
        <w:ind w:left="284"/>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Nous rappelons l’existence d’un espace membres sur le site de l’EFPP SR où l’on trouve certains documents dont le PV de l’AG. Les membres s’y inscrivent eux-mêmes et </w:t>
      </w:r>
      <w:r w:rsidR="00767660" w:rsidRPr="00C43D77">
        <w:rPr>
          <w:rFonts w:ascii="Comic Sans MS" w:hAnsi="Comic Sans MS"/>
          <w:color w:val="000000" w:themeColor="text1"/>
          <w:sz w:val="22"/>
          <w:szCs w:val="22"/>
          <w:lang w:val="fr-CH"/>
        </w:rPr>
        <w:t>l’inscription</w:t>
      </w:r>
      <w:r w:rsidRPr="00C43D77">
        <w:rPr>
          <w:rFonts w:ascii="Comic Sans MS" w:hAnsi="Comic Sans MS"/>
          <w:color w:val="000000" w:themeColor="text1"/>
          <w:sz w:val="22"/>
          <w:szCs w:val="22"/>
          <w:lang w:val="fr-CH"/>
        </w:rPr>
        <w:t xml:space="preserve"> est ensuite validée par un membre du Comité.</w:t>
      </w:r>
    </w:p>
    <w:p w14:paraId="503F8CFD" w14:textId="77777777" w:rsidR="000A5DA3" w:rsidRPr="00C43D77" w:rsidRDefault="000A5DA3" w:rsidP="00772218">
      <w:pPr>
        <w:ind w:left="284"/>
        <w:jc w:val="both"/>
        <w:rPr>
          <w:rFonts w:ascii="Comic Sans MS" w:hAnsi="Comic Sans MS"/>
          <w:color w:val="000000" w:themeColor="text1"/>
          <w:sz w:val="22"/>
          <w:szCs w:val="22"/>
          <w:lang w:val="fr-CH"/>
        </w:rPr>
      </w:pPr>
    </w:p>
    <w:p w14:paraId="31109DF4" w14:textId="77777777" w:rsidR="000A5DA3" w:rsidRPr="00C43D77" w:rsidRDefault="000A5DA3" w:rsidP="00772218">
      <w:pPr>
        <w:ind w:left="284"/>
        <w:jc w:val="both"/>
        <w:rPr>
          <w:rFonts w:ascii="Comic Sans MS" w:hAnsi="Comic Sans MS"/>
          <w:color w:val="000000" w:themeColor="text1"/>
          <w:sz w:val="22"/>
          <w:szCs w:val="22"/>
          <w:lang w:val="fr-CH"/>
        </w:rPr>
      </w:pPr>
    </w:p>
    <w:p w14:paraId="65885D86" w14:textId="77777777" w:rsidR="000A5DA3" w:rsidRPr="00C43D77" w:rsidRDefault="000A5DA3" w:rsidP="00772218">
      <w:pPr>
        <w:ind w:left="284"/>
        <w:jc w:val="both"/>
        <w:rPr>
          <w:rFonts w:ascii="Comic Sans MS" w:hAnsi="Comic Sans MS"/>
          <w:color w:val="000000" w:themeColor="text1"/>
          <w:sz w:val="22"/>
          <w:szCs w:val="22"/>
          <w:lang w:val="fr-CH"/>
        </w:rPr>
      </w:pPr>
    </w:p>
    <w:p w14:paraId="3B78CD40" w14:textId="77777777" w:rsidR="000A5DA3" w:rsidRPr="00C43D77" w:rsidRDefault="000A5DA3" w:rsidP="00772218">
      <w:pPr>
        <w:ind w:left="284"/>
        <w:jc w:val="both"/>
        <w:rPr>
          <w:rFonts w:ascii="Comic Sans MS" w:hAnsi="Comic Sans MS"/>
          <w:color w:val="000000" w:themeColor="text1"/>
          <w:sz w:val="22"/>
          <w:szCs w:val="22"/>
          <w:lang w:val="fr-CH"/>
        </w:rPr>
      </w:pPr>
    </w:p>
    <w:p w14:paraId="2466D57C" w14:textId="77777777" w:rsidR="000A5DA3" w:rsidRPr="00C43D77" w:rsidRDefault="000A5DA3" w:rsidP="00772218">
      <w:pPr>
        <w:ind w:left="284"/>
        <w:jc w:val="both"/>
        <w:rPr>
          <w:rFonts w:ascii="Comic Sans MS" w:hAnsi="Comic Sans MS"/>
          <w:color w:val="000000" w:themeColor="text1"/>
          <w:sz w:val="22"/>
          <w:szCs w:val="22"/>
          <w:lang w:val="fr-CH"/>
        </w:rPr>
      </w:pPr>
    </w:p>
    <w:p w14:paraId="26AB163A" w14:textId="326060F7" w:rsidR="00A32D09" w:rsidRPr="00C43D77" w:rsidRDefault="000A5DA3" w:rsidP="000A5DA3">
      <w:pPr>
        <w:ind w:left="426"/>
        <w:jc w:val="both"/>
        <w:rPr>
          <w:rFonts w:ascii="Comic Sans MS" w:hAnsi="Comic Sans MS"/>
          <w:b/>
          <w:color w:val="000000" w:themeColor="text1"/>
          <w:sz w:val="22"/>
          <w:szCs w:val="22"/>
          <w:lang w:val="fr-CH"/>
        </w:rPr>
      </w:pPr>
      <w:r w:rsidRPr="00C43D77">
        <w:rPr>
          <w:rFonts w:ascii="Comic Sans MS" w:hAnsi="Comic Sans MS"/>
          <w:b/>
          <w:color w:val="000000" w:themeColor="text1"/>
          <w:sz w:val="22"/>
          <w:szCs w:val="22"/>
        </w:rPr>
        <w:lastRenderedPageBreak/>
        <w:t>5. Feed-back du Comité par intérim depuis la dernière AG. Etat des lieux et reprise du cahier des charges de la présidence</w:t>
      </w:r>
      <w:r w:rsidR="00A32D09" w:rsidRPr="00C43D77">
        <w:rPr>
          <w:rFonts w:ascii="Comic Sans MS" w:hAnsi="Comic Sans MS"/>
          <w:b/>
          <w:color w:val="000000" w:themeColor="text1"/>
          <w:sz w:val="22"/>
          <w:szCs w:val="22"/>
          <w:lang w:val="fr-CH"/>
        </w:rPr>
        <w:t>:</w:t>
      </w:r>
    </w:p>
    <w:p w14:paraId="36749F26" w14:textId="77777777" w:rsidR="000A5DA3" w:rsidRPr="00C43D77" w:rsidRDefault="000A5DA3" w:rsidP="000A5DA3">
      <w:pPr>
        <w:ind w:left="426"/>
        <w:jc w:val="both"/>
        <w:rPr>
          <w:rFonts w:ascii="Comic Sans MS" w:hAnsi="Comic Sans MS"/>
          <w:b/>
          <w:color w:val="000000" w:themeColor="text1"/>
          <w:sz w:val="22"/>
          <w:szCs w:val="22"/>
          <w:lang w:val="fr-CH"/>
        </w:rPr>
      </w:pPr>
    </w:p>
    <w:p w14:paraId="0C807641" w14:textId="79344CA9" w:rsidR="005235CB" w:rsidRPr="00C43D77" w:rsidRDefault="000A5DA3" w:rsidP="005B182B">
      <w:pPr>
        <w:pStyle w:val="En-tte"/>
        <w:numPr>
          <w:ilvl w:val="0"/>
          <w:numId w:val="9"/>
        </w:numPr>
        <w:tabs>
          <w:tab w:val="clear" w:pos="4536"/>
          <w:tab w:val="clear" w:pos="9072"/>
          <w:tab w:val="left" w:pos="284"/>
          <w:tab w:val="left" w:pos="5387"/>
        </w:tabs>
        <w:jc w:val="both"/>
        <w:rPr>
          <w:rFonts w:ascii="Comic Sans MS" w:hAnsi="Comic Sans MS"/>
          <w:b/>
          <w:color w:val="000000" w:themeColor="text1"/>
          <w:sz w:val="22"/>
          <w:szCs w:val="22"/>
          <w:lang w:val="fr-CH"/>
        </w:rPr>
      </w:pPr>
      <w:r w:rsidRPr="00C43D77">
        <w:rPr>
          <w:rFonts w:ascii="Comic Sans MS" w:hAnsi="Comic Sans MS"/>
          <w:b/>
          <w:color w:val="000000" w:themeColor="text1"/>
          <w:sz w:val="22"/>
          <w:szCs w:val="22"/>
          <w:lang w:val="fr-CH"/>
        </w:rPr>
        <w:t>Point de vue des co-présidentes</w:t>
      </w:r>
      <w:r w:rsidRPr="00C43D77">
        <w:rPr>
          <w:rFonts w:ascii="Comic Sans MS" w:hAnsi="Comic Sans MS"/>
          <w:color w:val="000000" w:themeColor="text1"/>
          <w:sz w:val="22"/>
          <w:szCs w:val="22"/>
          <w:lang w:val="fr-CH"/>
        </w:rPr>
        <w:t> :</w:t>
      </w:r>
    </w:p>
    <w:p w14:paraId="31FB5700" w14:textId="75415977" w:rsidR="00B018A4" w:rsidRPr="00C43D77" w:rsidRDefault="00362683" w:rsidP="005B182B">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C. Rodrigues, co-présidente</w:t>
      </w:r>
      <w:r w:rsidR="00602BCE" w:rsidRPr="00C43D77">
        <w:rPr>
          <w:rFonts w:ascii="Comic Sans MS" w:hAnsi="Comic Sans MS"/>
          <w:color w:val="000000" w:themeColor="text1"/>
          <w:sz w:val="22"/>
          <w:szCs w:val="22"/>
          <w:lang w:val="fr-CH"/>
        </w:rPr>
        <w:t>, prend la parole pour cette première partie : je</w:t>
      </w:r>
      <w:r w:rsidRPr="00C43D77">
        <w:rPr>
          <w:rFonts w:ascii="Comic Sans MS" w:hAnsi="Comic Sans MS"/>
          <w:color w:val="000000" w:themeColor="text1"/>
          <w:sz w:val="22"/>
          <w:szCs w:val="22"/>
          <w:lang w:val="fr-CH"/>
        </w:rPr>
        <w:t xml:space="preserve"> rappelle que le Comité a convoqué cette AG extraordinaire suite au mandat qui lui a été confié lors de la dernière AG. Nous nous retrouvions alors avec 4 membres au Comité, alors que 5 </w:t>
      </w:r>
      <w:proofErr w:type="gramStart"/>
      <w:r w:rsidRPr="00C43D77">
        <w:rPr>
          <w:rFonts w:ascii="Comic Sans MS" w:hAnsi="Comic Sans MS"/>
          <w:color w:val="000000" w:themeColor="text1"/>
          <w:sz w:val="22"/>
          <w:szCs w:val="22"/>
          <w:lang w:val="fr-CH"/>
        </w:rPr>
        <w:t>minimum</w:t>
      </w:r>
      <w:proofErr w:type="gramEnd"/>
      <w:r w:rsidRPr="00C43D77">
        <w:rPr>
          <w:rFonts w:ascii="Comic Sans MS" w:hAnsi="Comic Sans MS"/>
          <w:color w:val="000000" w:themeColor="text1"/>
          <w:sz w:val="22"/>
          <w:szCs w:val="22"/>
          <w:lang w:val="fr-CH"/>
        </w:rPr>
        <w:t xml:space="preserve"> sont prévus dans les statuts et aucune candidature pour la présidence.</w:t>
      </w:r>
    </w:p>
    <w:p w14:paraId="52A8D7A0" w14:textId="349AD4D5" w:rsidR="00362683" w:rsidRPr="00C43D77" w:rsidRDefault="00362683"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Nous avons eu 7 séances de Comité depuis octobre 2020, dont 6 en visioconférence. Nous nous sommes répartis les tâches les plus urgentes : Daniel </w:t>
      </w:r>
      <w:proofErr w:type="spellStart"/>
      <w:r w:rsidRPr="00C43D77">
        <w:rPr>
          <w:rFonts w:ascii="Comic Sans MS" w:hAnsi="Comic Sans MS"/>
          <w:color w:val="000000" w:themeColor="text1"/>
          <w:sz w:val="22"/>
          <w:szCs w:val="22"/>
          <w:lang w:val="fr-CH"/>
        </w:rPr>
        <w:t>Cornaz</w:t>
      </w:r>
      <w:proofErr w:type="spellEnd"/>
      <w:r w:rsidRPr="00C43D77">
        <w:rPr>
          <w:rFonts w:ascii="Comic Sans MS" w:hAnsi="Comic Sans MS"/>
          <w:color w:val="000000" w:themeColor="text1"/>
          <w:sz w:val="22"/>
          <w:szCs w:val="22"/>
          <w:lang w:val="fr-CH"/>
        </w:rPr>
        <w:t xml:space="preserve"> s’est chargé de celle de trésorier, Nicolas Meylan celle d’étudier les demandes d’admission, Muriel Kaufmann et moi-même nous nous sommes occupées de la transition avec Richard Simon. Comme nouvelles déléguées, nous avons participé à deux réunions avec EFPP Europe (zoom) et avec EFPP Suisse (présentiel). Comme ces deux associations comportent 4 sections (adulte, enfants &amp; adolescents, famille et groupe)</w:t>
      </w:r>
      <w:r w:rsidR="009F25D3" w:rsidRPr="00C43D77">
        <w:rPr>
          <w:rFonts w:ascii="Comic Sans MS" w:hAnsi="Comic Sans MS"/>
          <w:color w:val="000000" w:themeColor="text1"/>
          <w:sz w:val="22"/>
          <w:szCs w:val="22"/>
          <w:lang w:val="fr-CH"/>
        </w:rPr>
        <w:t xml:space="preserve"> et pour cette période transitoire, nous avons été présentées comme déléguée dans la section adulte pour Muriel Kaufmann et dans la section enfants &amp; adolescents pour Catherine Rodrigues.</w:t>
      </w:r>
    </w:p>
    <w:p w14:paraId="4E693173" w14:textId="238455B9" w:rsidR="009F25D3" w:rsidRPr="00C43D77" w:rsidRDefault="009F25D3"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Au cours de ces derniers mois, le Comité a été encore amené à se positionner </w:t>
      </w:r>
      <w:r w:rsidR="00602BCE" w:rsidRPr="00C43D77">
        <w:rPr>
          <w:rFonts w:ascii="Comic Sans MS" w:hAnsi="Comic Sans MS"/>
          <w:color w:val="000000" w:themeColor="text1"/>
          <w:sz w:val="22"/>
          <w:szCs w:val="22"/>
          <w:lang w:val="fr-CH"/>
        </w:rPr>
        <w:t xml:space="preserve">sur </w:t>
      </w:r>
      <w:r w:rsidRPr="00C43D77">
        <w:rPr>
          <w:rFonts w:ascii="Comic Sans MS" w:hAnsi="Comic Sans MS"/>
          <w:color w:val="000000" w:themeColor="text1"/>
          <w:sz w:val="22"/>
          <w:szCs w:val="22"/>
          <w:lang w:val="fr-CH"/>
        </w:rPr>
        <w:t xml:space="preserve"> une question de politique de santé</w:t>
      </w:r>
      <w:r w:rsidR="00602BCE" w:rsidRPr="00C43D77">
        <w:rPr>
          <w:rFonts w:ascii="Comic Sans MS" w:hAnsi="Comic Sans MS"/>
          <w:color w:val="000000" w:themeColor="text1"/>
          <w:sz w:val="22"/>
          <w:szCs w:val="22"/>
          <w:lang w:val="fr-CH"/>
        </w:rPr>
        <w:t xml:space="preserve"> : les nouveaux articles de la </w:t>
      </w:r>
      <w:proofErr w:type="spellStart"/>
      <w:r w:rsidR="00602BCE" w:rsidRPr="00C43D77">
        <w:rPr>
          <w:rFonts w:ascii="Comic Sans MS" w:hAnsi="Comic Sans MS"/>
          <w:color w:val="000000" w:themeColor="text1"/>
          <w:sz w:val="22"/>
          <w:szCs w:val="22"/>
          <w:lang w:val="fr-CH"/>
        </w:rPr>
        <w:t>LaMal</w:t>
      </w:r>
      <w:proofErr w:type="spellEnd"/>
      <w:r w:rsidR="00602BCE" w:rsidRPr="00C43D77">
        <w:rPr>
          <w:rFonts w:ascii="Comic Sans MS" w:hAnsi="Comic Sans MS"/>
          <w:color w:val="000000" w:themeColor="text1"/>
          <w:sz w:val="22"/>
          <w:szCs w:val="22"/>
          <w:lang w:val="fr-CH"/>
        </w:rPr>
        <w:t xml:space="preserve"> concernant le contrôle de la qualité et de l’économicité. Cela a mené à la création d’une Commission Qualité dans le cadre de l’EFPP SR. Nous y reviendrons plus tard</w:t>
      </w:r>
    </w:p>
    <w:p w14:paraId="6527ABCA" w14:textId="77777777" w:rsidR="00362683" w:rsidRPr="00C43D77" w:rsidRDefault="00362683"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p>
    <w:p w14:paraId="3DF64A23" w14:textId="4A61263A" w:rsidR="00362683" w:rsidRPr="00C43D77" w:rsidRDefault="003B1095"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Muriel Kaufmann, co-présidente, commence par un </w:t>
      </w:r>
      <w:r w:rsidR="00D209B0" w:rsidRPr="00C43D77">
        <w:rPr>
          <w:rFonts w:ascii="Comic Sans MS" w:hAnsi="Comic Sans MS"/>
          <w:color w:val="000000" w:themeColor="text1"/>
          <w:sz w:val="22"/>
          <w:szCs w:val="22"/>
          <w:lang w:val="fr-CH"/>
        </w:rPr>
        <w:t xml:space="preserve">petit historique </w:t>
      </w:r>
      <w:r w:rsidRPr="00C43D77">
        <w:rPr>
          <w:rFonts w:ascii="Comic Sans MS" w:hAnsi="Comic Sans MS"/>
          <w:color w:val="000000" w:themeColor="text1"/>
          <w:sz w:val="22"/>
          <w:szCs w:val="22"/>
          <w:lang w:val="fr-CH"/>
        </w:rPr>
        <w:t>extrait du texte de Nicolas de Coulon lors de l’assemblée constitutive de l’ARPP en 1998.</w:t>
      </w:r>
      <w:r w:rsidR="00097AE7" w:rsidRPr="00C43D77">
        <w:rPr>
          <w:rFonts w:ascii="Comic Sans MS" w:hAnsi="Comic Sans MS"/>
          <w:color w:val="000000" w:themeColor="text1"/>
          <w:sz w:val="22"/>
          <w:szCs w:val="22"/>
          <w:lang w:val="fr-CH"/>
        </w:rPr>
        <w:t xml:space="preserve"> L’enjeu de promouvoir les approches ps</w:t>
      </w:r>
      <w:r w:rsidR="0015044E">
        <w:rPr>
          <w:rFonts w:ascii="Comic Sans MS" w:hAnsi="Comic Sans MS"/>
          <w:color w:val="000000" w:themeColor="text1"/>
          <w:sz w:val="22"/>
          <w:szCs w:val="22"/>
          <w:lang w:val="fr-CH"/>
        </w:rPr>
        <w:t>y</w:t>
      </w:r>
      <w:r w:rsidR="00097AE7" w:rsidRPr="00C43D77">
        <w:rPr>
          <w:rFonts w:ascii="Comic Sans MS" w:hAnsi="Comic Sans MS"/>
          <w:color w:val="000000" w:themeColor="text1"/>
          <w:sz w:val="22"/>
          <w:szCs w:val="22"/>
          <w:lang w:val="fr-CH"/>
        </w:rPr>
        <w:t xml:space="preserve">chanalytiques financées par des tiers est important dans un contexte d’éviction de la psychanalyse des institutions au profit d’approches plus comportementales. </w:t>
      </w:r>
      <w:r w:rsidR="00053CA5" w:rsidRPr="00C43D77">
        <w:rPr>
          <w:rFonts w:ascii="Comic Sans MS" w:hAnsi="Comic Sans MS"/>
          <w:color w:val="000000" w:themeColor="text1"/>
          <w:sz w:val="22"/>
          <w:szCs w:val="22"/>
          <w:lang w:val="fr-CH"/>
        </w:rPr>
        <w:t xml:space="preserve">Des sujets de controverse </w:t>
      </w:r>
      <w:r w:rsidR="00097AE7" w:rsidRPr="00C43D77">
        <w:rPr>
          <w:rFonts w:ascii="Comic Sans MS" w:hAnsi="Comic Sans MS"/>
          <w:color w:val="000000" w:themeColor="text1"/>
          <w:sz w:val="22"/>
          <w:szCs w:val="22"/>
          <w:lang w:val="fr-CH"/>
        </w:rPr>
        <w:t xml:space="preserve">avec la question de </w:t>
      </w:r>
      <w:r w:rsidR="00053CA5" w:rsidRPr="00C43D77">
        <w:rPr>
          <w:rFonts w:ascii="Comic Sans MS" w:hAnsi="Comic Sans MS"/>
          <w:color w:val="000000" w:themeColor="text1"/>
          <w:sz w:val="22"/>
          <w:szCs w:val="22"/>
          <w:lang w:val="fr-CH"/>
        </w:rPr>
        <w:t>qu’est-ce qui est encore psychanalytique et ne l’est plus</w:t>
      </w:r>
      <w:r w:rsidR="00097AE7" w:rsidRPr="00C43D77">
        <w:rPr>
          <w:rFonts w:ascii="Comic Sans MS" w:hAnsi="Comic Sans MS"/>
          <w:color w:val="000000" w:themeColor="text1"/>
          <w:sz w:val="22"/>
          <w:szCs w:val="22"/>
          <w:lang w:val="fr-CH"/>
        </w:rPr>
        <w:t xml:space="preserve"> sont abordés</w:t>
      </w:r>
      <w:r w:rsidR="00053CA5" w:rsidRPr="00C43D77">
        <w:rPr>
          <w:rFonts w:ascii="Comic Sans MS" w:hAnsi="Comic Sans MS"/>
          <w:color w:val="000000" w:themeColor="text1"/>
          <w:sz w:val="22"/>
          <w:szCs w:val="22"/>
          <w:lang w:val="fr-CH"/>
        </w:rPr>
        <w:t>.</w:t>
      </w:r>
    </w:p>
    <w:p w14:paraId="2C86EDD1" w14:textId="4A9B5137" w:rsidR="00362683" w:rsidRPr="00C43D77" w:rsidRDefault="00053CA5"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Après quelques années passées au Comité et dans mon apprentissage de co-présidente ad intérim, j’ai réalisé ce que portait Richard Simon ainsi que l’ampleur et l’intérêt de son travail pour lequel nous le remercions beaucoup. </w:t>
      </w:r>
      <w:r w:rsidR="00F10C02" w:rsidRPr="00C43D77">
        <w:rPr>
          <w:rFonts w:ascii="Comic Sans MS" w:hAnsi="Comic Sans MS"/>
          <w:color w:val="000000" w:themeColor="text1"/>
          <w:sz w:val="22"/>
          <w:szCs w:val="22"/>
          <w:lang w:val="fr-CH"/>
        </w:rPr>
        <w:t>Il nous a soutenus dans la transition qui est toujours en cours !</w:t>
      </w:r>
    </w:p>
    <w:p w14:paraId="636F4B78" w14:textId="1FB8D899" w:rsidR="00053CA5" w:rsidRPr="00C43D77" w:rsidRDefault="00EA5768"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Voici</w:t>
      </w:r>
      <w:r w:rsidR="00053CA5" w:rsidRPr="00C43D77">
        <w:rPr>
          <w:rFonts w:ascii="Comic Sans MS" w:hAnsi="Comic Sans MS"/>
          <w:color w:val="000000" w:themeColor="text1"/>
          <w:sz w:val="22"/>
          <w:szCs w:val="22"/>
          <w:lang w:val="fr-CH"/>
        </w:rPr>
        <w:t xml:space="preserve"> quelques réflexions</w:t>
      </w:r>
      <w:r w:rsidR="00302014" w:rsidRPr="00C43D77">
        <w:rPr>
          <w:rFonts w:ascii="Comic Sans MS" w:hAnsi="Comic Sans MS"/>
          <w:color w:val="000000" w:themeColor="text1"/>
          <w:sz w:val="22"/>
          <w:szCs w:val="22"/>
          <w:lang w:val="fr-CH"/>
        </w:rPr>
        <w:t xml:space="preserve"> sur l’EFPP, au nom du Comité et</w:t>
      </w:r>
      <w:r w:rsidR="0049456E" w:rsidRPr="00C43D77">
        <w:rPr>
          <w:rFonts w:ascii="Comic Sans MS" w:hAnsi="Comic Sans MS"/>
          <w:color w:val="000000" w:themeColor="text1"/>
          <w:sz w:val="22"/>
          <w:szCs w:val="22"/>
          <w:lang w:val="fr-CH"/>
        </w:rPr>
        <w:t xml:space="preserve"> de</w:t>
      </w:r>
      <w:r w:rsidR="00302014" w:rsidRPr="00C43D77">
        <w:rPr>
          <w:rFonts w:ascii="Comic Sans MS" w:hAnsi="Comic Sans MS"/>
          <w:color w:val="000000" w:themeColor="text1"/>
          <w:sz w:val="22"/>
          <w:szCs w:val="22"/>
          <w:lang w:val="fr-CH"/>
        </w:rPr>
        <w:t xml:space="preserve"> mes propres réflexions</w:t>
      </w:r>
      <w:r w:rsidR="00053CA5" w:rsidRPr="00C43D77">
        <w:rPr>
          <w:rFonts w:ascii="Comic Sans MS" w:hAnsi="Comic Sans MS"/>
          <w:color w:val="000000" w:themeColor="text1"/>
          <w:sz w:val="22"/>
          <w:szCs w:val="22"/>
          <w:lang w:val="fr-CH"/>
        </w:rPr>
        <w:t xml:space="preserve"> : </w:t>
      </w:r>
    </w:p>
    <w:p w14:paraId="4F5E413E" w14:textId="1643C74C" w:rsidR="00362683" w:rsidRPr="00C43D77" w:rsidRDefault="00302014" w:rsidP="00F10C02">
      <w:pPr>
        <w:pStyle w:val="En-tte"/>
        <w:tabs>
          <w:tab w:val="clear" w:pos="4536"/>
          <w:tab w:val="clear" w:pos="9072"/>
          <w:tab w:val="left" w:pos="284"/>
          <w:tab w:val="left" w:pos="5387"/>
        </w:tabs>
        <w:ind w:left="708"/>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Je pense que pour une part l</w:t>
      </w:r>
      <w:r w:rsidR="00053CA5" w:rsidRPr="00C43D77">
        <w:rPr>
          <w:rFonts w:ascii="Comic Sans MS" w:hAnsi="Comic Sans MS"/>
          <w:color w:val="000000" w:themeColor="text1"/>
          <w:sz w:val="22"/>
          <w:szCs w:val="22"/>
          <w:lang w:val="fr-CH"/>
        </w:rPr>
        <w:t>a psychanalyse est victime de son idéalité et qu’elle n’occupe pas assez le terrain à travers les applications et adaptations de la psychothérapie psychanalytique</w:t>
      </w:r>
      <w:r w:rsidR="00F10C02" w:rsidRPr="00C43D77">
        <w:rPr>
          <w:rFonts w:ascii="Comic Sans MS" w:hAnsi="Comic Sans MS"/>
          <w:color w:val="000000" w:themeColor="text1"/>
          <w:sz w:val="22"/>
          <w:szCs w:val="22"/>
          <w:lang w:val="fr-CH"/>
        </w:rPr>
        <w:t>. Dans le cadre de l’argumentaire de l’EFPP édité en 2000, le cadre strict d’une psychothérapie psychanalytique et de ses variantes est bien décrit de même que les exigences en formation. Je relèverai un point, dans les déductions issues de recherches : les angoisses, les sentiments de culpabilité et le transfert idéalisant sont corrélés avec la réussite des traitements</w:t>
      </w:r>
      <w:r w:rsidR="00097AE7" w:rsidRPr="00C43D77">
        <w:rPr>
          <w:rFonts w:ascii="Comic Sans MS" w:hAnsi="Comic Sans MS"/>
          <w:color w:val="000000" w:themeColor="text1"/>
          <w:sz w:val="22"/>
          <w:szCs w:val="22"/>
          <w:lang w:val="fr-CH"/>
        </w:rPr>
        <w:t>. La honte, l’humiliation et les angoisses existentielles avec l’échec des traitements</w:t>
      </w:r>
      <w:r w:rsidR="00F10C02" w:rsidRPr="00C43D77">
        <w:rPr>
          <w:rFonts w:ascii="Comic Sans MS" w:hAnsi="Comic Sans MS"/>
          <w:color w:val="000000" w:themeColor="text1"/>
          <w:sz w:val="22"/>
          <w:szCs w:val="22"/>
          <w:lang w:val="fr-CH"/>
        </w:rPr>
        <w:t xml:space="preserve">. </w:t>
      </w:r>
      <w:r w:rsidR="00097AE7" w:rsidRPr="00C43D77">
        <w:rPr>
          <w:rFonts w:ascii="Comic Sans MS" w:hAnsi="Comic Sans MS"/>
          <w:color w:val="000000" w:themeColor="text1"/>
          <w:sz w:val="22"/>
          <w:szCs w:val="22"/>
          <w:lang w:val="fr-CH"/>
        </w:rPr>
        <w:t>Pourtant, beaucoup de nos patients appartiennent à ce</w:t>
      </w:r>
      <w:r w:rsidR="00BD1A35" w:rsidRPr="00C43D77">
        <w:rPr>
          <w:rFonts w:ascii="Comic Sans MS" w:hAnsi="Comic Sans MS"/>
          <w:color w:val="000000" w:themeColor="text1"/>
          <w:sz w:val="22"/>
          <w:szCs w:val="22"/>
          <w:lang w:val="fr-CH"/>
        </w:rPr>
        <w:t>t</w:t>
      </w:r>
      <w:r w:rsidR="00097AE7" w:rsidRPr="00C43D77">
        <w:rPr>
          <w:rFonts w:ascii="Comic Sans MS" w:hAnsi="Comic Sans MS"/>
          <w:color w:val="000000" w:themeColor="text1"/>
          <w:sz w:val="22"/>
          <w:szCs w:val="22"/>
          <w:lang w:val="fr-CH"/>
        </w:rPr>
        <w:t xml:space="preserve">te </w:t>
      </w:r>
      <w:r w:rsidR="00097AE7" w:rsidRPr="00C43D77">
        <w:rPr>
          <w:rFonts w:ascii="Comic Sans MS" w:hAnsi="Comic Sans MS"/>
          <w:color w:val="000000" w:themeColor="text1"/>
          <w:sz w:val="22"/>
          <w:szCs w:val="22"/>
          <w:lang w:val="fr-CH"/>
        </w:rPr>
        <w:lastRenderedPageBreak/>
        <w:t xml:space="preserve">catégorie. </w:t>
      </w:r>
      <w:r w:rsidR="00F10C02" w:rsidRPr="00C43D77">
        <w:rPr>
          <w:rFonts w:ascii="Comic Sans MS" w:hAnsi="Comic Sans MS"/>
          <w:color w:val="000000" w:themeColor="text1"/>
          <w:sz w:val="22"/>
          <w:szCs w:val="22"/>
          <w:lang w:val="fr-CH"/>
        </w:rPr>
        <w:t xml:space="preserve">Le travail de l’EFPP serait de mettre en avant les adaptations </w:t>
      </w:r>
      <w:r w:rsidR="00C63188" w:rsidRPr="00C43D77">
        <w:rPr>
          <w:rFonts w:ascii="Comic Sans MS" w:hAnsi="Comic Sans MS"/>
          <w:color w:val="000000" w:themeColor="text1"/>
          <w:sz w:val="22"/>
          <w:szCs w:val="22"/>
          <w:lang w:val="fr-CH"/>
        </w:rPr>
        <w:t>dans la pratique</w:t>
      </w:r>
      <w:r w:rsidR="00F10C02" w:rsidRPr="00C43D77">
        <w:rPr>
          <w:rFonts w:ascii="Comic Sans MS" w:hAnsi="Comic Sans MS"/>
          <w:color w:val="000000" w:themeColor="text1"/>
          <w:sz w:val="22"/>
          <w:szCs w:val="22"/>
          <w:lang w:val="fr-CH"/>
        </w:rPr>
        <w:t xml:space="preserve"> sans avoir trop peur de passer pour un adepte de la psychothérapie intégrative qui en Suisse est très orientée vers les thérapies comportementales.</w:t>
      </w:r>
    </w:p>
    <w:p w14:paraId="1F4BA2DF" w14:textId="57971690" w:rsidR="00F10C02" w:rsidRPr="00C43D77" w:rsidRDefault="00F10C02" w:rsidP="00F10C02">
      <w:pPr>
        <w:pStyle w:val="En-tte"/>
        <w:tabs>
          <w:tab w:val="clear" w:pos="4536"/>
          <w:tab w:val="clear" w:pos="9072"/>
          <w:tab w:val="left" w:pos="284"/>
          <w:tab w:val="left" w:pos="5387"/>
        </w:tabs>
        <w:ind w:left="708"/>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Il serait, nous semble-t-il, très souhaitable que l’EFPP offre une possibilité identificatoire à un plus grand nombre de psychothérapeutes qui cherchent à s’ancrer dans une approche psychanalytique, tout en étant par exemple curieux d’autres approches et techniques du temps et qu’elle montre davantage sa présence dans toutes sortes de cliniques (migrants, états post-traumatiques).</w:t>
      </w:r>
    </w:p>
    <w:p w14:paraId="09B40D3A" w14:textId="61117647" w:rsidR="009A7812" w:rsidRPr="00C43D77" w:rsidRDefault="009A7812" w:rsidP="00F10C02">
      <w:pPr>
        <w:pStyle w:val="En-tte"/>
        <w:tabs>
          <w:tab w:val="clear" w:pos="4536"/>
          <w:tab w:val="clear" w:pos="9072"/>
          <w:tab w:val="left" w:pos="284"/>
          <w:tab w:val="left" w:pos="5387"/>
        </w:tabs>
        <w:ind w:left="708"/>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De mon point de vue la manière, souvent, de présenter les situations cliniques (2 séances en attendant 3, le face à face en attendant le divan) et le choix des settings des situations présentées maintiennent un idéal qui risque d’être inhibant, dévalorisant les traitements moins soutenus qui ont lieu et risque de ne pas refléter l’ensemble de la pratique actuelle. S’intéresser au transfert dans les traitements à 1x/semaine qui ne passeront jamais à 2, aux psychothérapeutes intéressés par l’approche psychanalytique mais qui ne feront jamais une analyse ou une psychothérapie à 3x/semaine.</w:t>
      </w:r>
    </w:p>
    <w:p w14:paraId="489F5B0C" w14:textId="26D96D28" w:rsidR="00302014" w:rsidRPr="00C43D77" w:rsidRDefault="00302014" w:rsidP="00F10C02">
      <w:pPr>
        <w:pStyle w:val="En-tte"/>
        <w:tabs>
          <w:tab w:val="clear" w:pos="4536"/>
          <w:tab w:val="clear" w:pos="9072"/>
          <w:tab w:val="left" w:pos="284"/>
          <w:tab w:val="left" w:pos="5387"/>
        </w:tabs>
        <w:ind w:left="708"/>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Dans nos discussions au Comité</w:t>
      </w:r>
      <w:r w:rsidR="009A7812" w:rsidRPr="00C43D77">
        <w:rPr>
          <w:rFonts w:ascii="Comic Sans MS" w:hAnsi="Comic Sans MS"/>
          <w:color w:val="000000" w:themeColor="text1"/>
          <w:sz w:val="22"/>
          <w:szCs w:val="22"/>
          <w:lang w:val="fr-CH"/>
        </w:rPr>
        <w:t xml:space="preserve"> apparaît le fait que le statut de membre en formation n’est pas assez valorisé et qu’ils ne reçoivent peut-être pas assez … faudrait-il un parrain ou une marraine pas seulement pour y entrer mais aussi pour coacher la formation, de</w:t>
      </w:r>
      <w:r w:rsidR="00767660" w:rsidRPr="00C43D77">
        <w:rPr>
          <w:rFonts w:ascii="Comic Sans MS" w:hAnsi="Comic Sans MS"/>
          <w:color w:val="000000" w:themeColor="text1"/>
          <w:sz w:val="22"/>
          <w:szCs w:val="22"/>
          <w:lang w:val="fr-CH"/>
        </w:rPr>
        <w:t>s</w:t>
      </w:r>
      <w:r w:rsidR="009A7812" w:rsidRPr="00C43D77">
        <w:rPr>
          <w:rFonts w:ascii="Comic Sans MS" w:hAnsi="Comic Sans MS"/>
          <w:color w:val="000000" w:themeColor="text1"/>
          <w:sz w:val="22"/>
          <w:szCs w:val="22"/>
          <w:lang w:val="fr-CH"/>
        </w:rPr>
        <w:t xml:space="preserve"> supervisions ? </w:t>
      </w:r>
    </w:p>
    <w:p w14:paraId="64EFDD80" w14:textId="5635762F" w:rsidR="009A7812" w:rsidRPr="00C43D77" w:rsidRDefault="009A7812" w:rsidP="00F10C02">
      <w:pPr>
        <w:pStyle w:val="En-tte"/>
        <w:tabs>
          <w:tab w:val="clear" w:pos="4536"/>
          <w:tab w:val="clear" w:pos="9072"/>
          <w:tab w:val="left" w:pos="284"/>
          <w:tab w:val="left" w:pos="5387"/>
        </w:tabs>
        <w:ind w:left="708"/>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Dans les statuts de membre en formation et des membres il est noté : une psychanalyse à 3x/semaine est vivement recommandée mais une psychothérapie à 1 ou 2x/semaine ça va aussi … est-ce une formulation ou un état d’esprit suisse ? Comment se situer ? </w:t>
      </w:r>
      <w:r w:rsidR="00BD1A35" w:rsidRPr="00C43D77">
        <w:rPr>
          <w:rFonts w:ascii="Comic Sans MS" w:hAnsi="Comic Sans MS"/>
          <w:color w:val="000000" w:themeColor="text1"/>
          <w:sz w:val="22"/>
          <w:szCs w:val="22"/>
          <w:lang w:val="fr-CH"/>
        </w:rPr>
        <w:t>Est-ce que l’idéal a sa place dans les statuts ?</w:t>
      </w:r>
      <w:r w:rsidR="004B5AA6" w:rsidRPr="00C43D77">
        <w:rPr>
          <w:rFonts w:ascii="Comic Sans MS" w:hAnsi="Comic Sans MS"/>
          <w:color w:val="000000" w:themeColor="text1"/>
          <w:sz w:val="22"/>
          <w:szCs w:val="22"/>
          <w:lang w:val="fr-CH"/>
        </w:rPr>
        <w:t xml:space="preserve"> </w:t>
      </w:r>
      <w:r w:rsidRPr="00C43D77">
        <w:rPr>
          <w:rFonts w:ascii="Comic Sans MS" w:hAnsi="Comic Sans MS"/>
          <w:color w:val="000000" w:themeColor="text1"/>
          <w:sz w:val="22"/>
          <w:szCs w:val="22"/>
          <w:lang w:val="fr-CH"/>
        </w:rPr>
        <w:t xml:space="preserve">Ne vaudrait-il pas mieux mettre 1-2 ou 3x/semaine, 3x/semaine étant nécessaire pour devenir membre certifié ? </w:t>
      </w:r>
      <w:proofErr w:type="gramStart"/>
      <w:r w:rsidRPr="00C43D77">
        <w:rPr>
          <w:rFonts w:ascii="Comic Sans MS" w:hAnsi="Comic Sans MS"/>
          <w:color w:val="000000" w:themeColor="text1"/>
          <w:sz w:val="22"/>
          <w:szCs w:val="22"/>
          <w:lang w:val="fr-CH"/>
        </w:rPr>
        <w:t>et</w:t>
      </w:r>
      <w:proofErr w:type="gramEnd"/>
      <w:r w:rsidRPr="00C43D77">
        <w:rPr>
          <w:rFonts w:ascii="Comic Sans MS" w:hAnsi="Comic Sans MS"/>
          <w:color w:val="000000" w:themeColor="text1"/>
          <w:sz w:val="22"/>
          <w:szCs w:val="22"/>
          <w:lang w:val="fr-CH"/>
        </w:rPr>
        <w:t xml:space="preserve"> valoriser le statut de membre en formation et membre qui sont en accord avec les exigences et l’aboutissement du MAS en psychothérapie psychanalytique, formation très conséquente et coûteuse de 6 ans.</w:t>
      </w:r>
    </w:p>
    <w:p w14:paraId="6DF9CAF3" w14:textId="27D1227B" w:rsidR="00362683" w:rsidRPr="00C43D77" w:rsidRDefault="00302014"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Dans </w:t>
      </w:r>
      <w:r w:rsidR="00602BCE" w:rsidRPr="00C43D77">
        <w:rPr>
          <w:rFonts w:ascii="Comic Sans MS" w:hAnsi="Comic Sans MS"/>
          <w:color w:val="000000" w:themeColor="text1"/>
          <w:sz w:val="22"/>
          <w:szCs w:val="22"/>
          <w:lang w:val="fr-CH"/>
        </w:rPr>
        <w:t>l’</w:t>
      </w:r>
      <w:r w:rsidRPr="00C43D77">
        <w:rPr>
          <w:rFonts w:ascii="Comic Sans MS" w:hAnsi="Comic Sans MS"/>
          <w:color w:val="000000" w:themeColor="text1"/>
          <w:sz w:val="22"/>
          <w:szCs w:val="22"/>
          <w:lang w:val="fr-CH"/>
        </w:rPr>
        <w:t>art.3</w:t>
      </w:r>
      <w:r w:rsidR="00602BCE" w:rsidRPr="00C43D77">
        <w:rPr>
          <w:rFonts w:ascii="Comic Sans MS" w:hAnsi="Comic Sans MS"/>
          <w:color w:val="000000" w:themeColor="text1"/>
          <w:sz w:val="22"/>
          <w:szCs w:val="22"/>
          <w:lang w:val="fr-CH"/>
        </w:rPr>
        <w:t>, point 6</w:t>
      </w:r>
      <w:r w:rsidRPr="00C43D77">
        <w:rPr>
          <w:rFonts w:ascii="Comic Sans MS" w:hAnsi="Comic Sans MS"/>
          <w:color w:val="000000" w:themeColor="text1"/>
          <w:sz w:val="22"/>
          <w:szCs w:val="22"/>
          <w:lang w:val="fr-CH"/>
        </w:rPr>
        <w:t xml:space="preserve"> des statuts, il est noté que l’EFPP en plus de promouvoir, faire connaître et développer l’app</w:t>
      </w:r>
      <w:r w:rsidR="00EA5768" w:rsidRPr="00C43D77">
        <w:rPr>
          <w:rFonts w:ascii="Comic Sans MS" w:hAnsi="Comic Sans MS"/>
          <w:color w:val="000000" w:themeColor="text1"/>
          <w:sz w:val="22"/>
          <w:szCs w:val="22"/>
          <w:lang w:val="fr-CH"/>
        </w:rPr>
        <w:t>roche psychanalytique, favorise</w:t>
      </w:r>
      <w:r w:rsidRPr="00C43D77">
        <w:rPr>
          <w:rFonts w:ascii="Comic Sans MS" w:hAnsi="Comic Sans MS"/>
          <w:color w:val="000000" w:themeColor="text1"/>
          <w:sz w:val="22"/>
          <w:szCs w:val="22"/>
          <w:lang w:val="fr-CH"/>
        </w:rPr>
        <w:t xml:space="preserve"> les échanges multidisciplinaires avec les autres approches thérapeutiques. Il y a eu beaucoup de rapprochement avec des disciplines académiques moins avec les adaptations techniques que les psychanalystes et les psychothérapeutes psychanalytiques pratiquent eux-mêmes.</w:t>
      </w:r>
    </w:p>
    <w:p w14:paraId="65273ECD" w14:textId="5C03BB6B" w:rsidR="00302014" w:rsidRPr="00C43D77" w:rsidRDefault="00302014"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La psychanalyse est très malmenée dans l’institution, en est progressivement exclue, comment peut-elle réoccuper le terrain</w:t>
      </w:r>
      <w:r w:rsidR="00722426" w:rsidRPr="00C43D77">
        <w:rPr>
          <w:rFonts w:ascii="Comic Sans MS" w:hAnsi="Comic Sans MS"/>
          <w:color w:val="000000" w:themeColor="text1"/>
          <w:sz w:val="22"/>
          <w:szCs w:val="22"/>
          <w:lang w:val="fr-CH"/>
        </w:rPr>
        <w:t>,</w:t>
      </w:r>
      <w:r w:rsidRPr="00C43D77">
        <w:rPr>
          <w:rFonts w:ascii="Comic Sans MS" w:hAnsi="Comic Sans MS"/>
          <w:color w:val="000000" w:themeColor="text1"/>
          <w:sz w:val="22"/>
          <w:szCs w:val="22"/>
          <w:lang w:val="fr-CH"/>
        </w:rPr>
        <w:t xml:space="preserve"> par l’enseignement avec l’intense travail des modules vis-à-vis desquels l’EFPP S</w:t>
      </w:r>
      <w:r w:rsidR="00722426" w:rsidRPr="00C43D77">
        <w:rPr>
          <w:rFonts w:ascii="Comic Sans MS" w:hAnsi="Comic Sans MS"/>
          <w:color w:val="000000" w:themeColor="text1"/>
          <w:sz w:val="22"/>
          <w:szCs w:val="22"/>
          <w:lang w:val="fr-CH"/>
        </w:rPr>
        <w:t>uisse allemande est admirative</w:t>
      </w:r>
      <w:r w:rsidR="00BD1A35" w:rsidRPr="00C43D77">
        <w:rPr>
          <w:rFonts w:ascii="Comic Sans MS" w:hAnsi="Comic Sans MS"/>
          <w:color w:val="000000" w:themeColor="text1"/>
          <w:sz w:val="22"/>
          <w:szCs w:val="22"/>
          <w:lang w:val="fr-CH"/>
        </w:rPr>
        <w:t>, et</w:t>
      </w:r>
    </w:p>
    <w:p w14:paraId="5020F025" w14:textId="3DADBB62" w:rsidR="00722426" w:rsidRPr="00C43D77" w:rsidRDefault="00722426"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proofErr w:type="gramStart"/>
      <w:r w:rsidRPr="00C43D77">
        <w:rPr>
          <w:rFonts w:ascii="Comic Sans MS" w:hAnsi="Comic Sans MS"/>
          <w:color w:val="000000" w:themeColor="text1"/>
          <w:sz w:val="22"/>
          <w:szCs w:val="22"/>
          <w:lang w:val="fr-CH"/>
        </w:rPr>
        <w:t>en</w:t>
      </w:r>
      <w:proofErr w:type="gramEnd"/>
      <w:r w:rsidRPr="00C43D77">
        <w:rPr>
          <w:rFonts w:ascii="Comic Sans MS" w:hAnsi="Comic Sans MS"/>
          <w:color w:val="000000" w:themeColor="text1"/>
          <w:sz w:val="22"/>
          <w:szCs w:val="22"/>
          <w:lang w:val="fr-CH"/>
        </w:rPr>
        <w:t xml:space="preserve"> étant plus proche de la réalité de sa pratique et en montrant toutes ses adaptations par rapport à l’idéal comme ressource plus que comme « à défaut » ce qui entretient un sentiment d’une nostalgie du passé.</w:t>
      </w:r>
    </w:p>
    <w:p w14:paraId="73E4A951" w14:textId="4141696E" w:rsidR="00722426" w:rsidRPr="00C43D77" w:rsidRDefault="00722426"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Cela implique-t-il que l</w:t>
      </w:r>
      <w:r w:rsidR="00C50FF6" w:rsidRPr="00C43D77">
        <w:rPr>
          <w:rFonts w:ascii="Comic Sans MS" w:hAnsi="Comic Sans MS"/>
          <w:color w:val="000000" w:themeColor="text1"/>
          <w:sz w:val="22"/>
          <w:szCs w:val="22"/>
          <w:lang w:val="fr-CH"/>
        </w:rPr>
        <w:t>’</w:t>
      </w:r>
      <w:r w:rsidRPr="00C43D77">
        <w:rPr>
          <w:rFonts w:ascii="Comic Sans MS" w:hAnsi="Comic Sans MS"/>
          <w:color w:val="000000" w:themeColor="text1"/>
          <w:sz w:val="22"/>
          <w:szCs w:val="22"/>
          <w:lang w:val="fr-CH"/>
        </w:rPr>
        <w:t>a</w:t>
      </w:r>
      <w:r w:rsidR="00C50FF6" w:rsidRPr="00C43D77">
        <w:rPr>
          <w:rFonts w:ascii="Comic Sans MS" w:hAnsi="Comic Sans MS"/>
          <w:color w:val="000000" w:themeColor="text1"/>
          <w:sz w:val="22"/>
          <w:szCs w:val="22"/>
          <w:lang w:val="fr-CH"/>
        </w:rPr>
        <w:t xml:space="preserve">pproche </w:t>
      </w:r>
      <w:r w:rsidRPr="00C43D77">
        <w:rPr>
          <w:rFonts w:ascii="Comic Sans MS" w:hAnsi="Comic Sans MS"/>
          <w:color w:val="000000" w:themeColor="text1"/>
          <w:sz w:val="22"/>
          <w:szCs w:val="22"/>
          <w:lang w:val="fr-CH"/>
        </w:rPr>
        <w:t>psychanaly</w:t>
      </w:r>
      <w:r w:rsidR="00C50FF6" w:rsidRPr="00C43D77">
        <w:rPr>
          <w:rFonts w:ascii="Comic Sans MS" w:hAnsi="Comic Sans MS"/>
          <w:color w:val="000000" w:themeColor="text1"/>
          <w:sz w:val="22"/>
          <w:szCs w:val="22"/>
          <w:lang w:val="fr-CH"/>
        </w:rPr>
        <w:t>tique</w:t>
      </w:r>
      <w:r w:rsidRPr="00C43D77">
        <w:rPr>
          <w:rFonts w:ascii="Comic Sans MS" w:hAnsi="Comic Sans MS"/>
          <w:color w:val="000000" w:themeColor="text1"/>
          <w:sz w:val="22"/>
          <w:szCs w:val="22"/>
          <w:lang w:val="fr-CH"/>
        </w:rPr>
        <w:t xml:space="preserve"> ose se </w:t>
      </w:r>
      <w:proofErr w:type="spellStart"/>
      <w:r w:rsidRPr="00C43D77">
        <w:rPr>
          <w:rFonts w:ascii="Comic Sans MS" w:hAnsi="Comic Sans MS"/>
          <w:color w:val="000000" w:themeColor="text1"/>
          <w:sz w:val="22"/>
          <w:szCs w:val="22"/>
          <w:lang w:val="fr-CH"/>
        </w:rPr>
        <w:t>désidéaliser</w:t>
      </w:r>
      <w:proofErr w:type="spellEnd"/>
      <w:r w:rsidRPr="00C43D77">
        <w:rPr>
          <w:rFonts w:ascii="Comic Sans MS" w:hAnsi="Comic Sans MS"/>
          <w:color w:val="000000" w:themeColor="text1"/>
          <w:sz w:val="22"/>
          <w:szCs w:val="22"/>
          <w:lang w:val="fr-CH"/>
        </w:rPr>
        <w:t xml:space="preserve"> elle-même pour être plus créative dans la réalité de l’époque ?</w:t>
      </w:r>
    </w:p>
    <w:p w14:paraId="6198AD6D" w14:textId="75F1F3AF" w:rsidR="00722426" w:rsidRPr="00C43D77" w:rsidRDefault="00722426" w:rsidP="005B182B">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Composer avec ses contrastes à l’intérieur de l’EFPP, comme au sein de l’EFPP Suisse où chaque antenne a son fonctionnement. Le fonctionnement du comité est différent</w:t>
      </w:r>
      <w:r w:rsidR="00BD1A35" w:rsidRPr="00C43D77">
        <w:rPr>
          <w:rFonts w:ascii="Comic Sans MS" w:hAnsi="Comic Sans MS"/>
          <w:color w:val="000000" w:themeColor="text1"/>
          <w:sz w:val="22"/>
          <w:szCs w:val="22"/>
          <w:lang w:val="fr-CH"/>
        </w:rPr>
        <w:t xml:space="preserve">, </w:t>
      </w:r>
      <w:r w:rsidRPr="00C43D77">
        <w:rPr>
          <w:rFonts w:ascii="Comic Sans MS" w:hAnsi="Comic Sans MS"/>
          <w:color w:val="000000" w:themeColor="text1"/>
          <w:sz w:val="22"/>
          <w:szCs w:val="22"/>
          <w:lang w:val="fr-CH"/>
        </w:rPr>
        <w:t xml:space="preserve">il n’y a pas de limite de temps pour les mandats en Suisse allemande et </w:t>
      </w:r>
      <w:r w:rsidRPr="00C43D77">
        <w:rPr>
          <w:rFonts w:ascii="Comic Sans MS" w:hAnsi="Comic Sans MS"/>
          <w:color w:val="000000" w:themeColor="text1"/>
          <w:sz w:val="22"/>
          <w:szCs w:val="22"/>
          <w:lang w:val="fr-CH"/>
        </w:rPr>
        <w:lastRenderedPageBreak/>
        <w:t>au Tessin, le nombre de séances exigées pour être psychothérapeute certifié est passé à 2 dans la branche suisse alémanique</w:t>
      </w:r>
      <w:r w:rsidR="005B182B" w:rsidRPr="00C43D77">
        <w:rPr>
          <w:rFonts w:ascii="Comic Sans MS" w:hAnsi="Comic Sans MS"/>
          <w:color w:val="000000" w:themeColor="text1"/>
          <w:sz w:val="22"/>
          <w:szCs w:val="22"/>
          <w:lang w:val="fr-CH"/>
        </w:rPr>
        <w:t xml:space="preserve"> et ce passage doit être prochainement soumis au vote dans la branche tessinoise, alors qu’il es</w:t>
      </w:r>
      <w:r w:rsidR="00175A7F" w:rsidRPr="00C43D77">
        <w:rPr>
          <w:rFonts w:ascii="Comic Sans MS" w:hAnsi="Comic Sans MS"/>
          <w:color w:val="000000" w:themeColor="text1"/>
          <w:sz w:val="22"/>
          <w:szCs w:val="22"/>
          <w:lang w:val="fr-CH"/>
        </w:rPr>
        <w:t>t de 3 pour la branche romande.</w:t>
      </w:r>
    </w:p>
    <w:p w14:paraId="22EBCDE8" w14:textId="77777777" w:rsidR="00362683" w:rsidRPr="00C43D77" w:rsidRDefault="00362683"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p>
    <w:p w14:paraId="4B46F9E6" w14:textId="77777777" w:rsidR="00362683" w:rsidRPr="00C43D77" w:rsidRDefault="00362683" w:rsidP="00A32D09">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p>
    <w:p w14:paraId="7C2E1209" w14:textId="23230B9B" w:rsidR="00A32D09" w:rsidRPr="00C43D77" w:rsidRDefault="000A5DA3" w:rsidP="005B182B">
      <w:pPr>
        <w:pStyle w:val="En-tte"/>
        <w:numPr>
          <w:ilvl w:val="0"/>
          <w:numId w:val="9"/>
        </w:numPr>
        <w:tabs>
          <w:tab w:val="clear" w:pos="4536"/>
          <w:tab w:val="clear" w:pos="9072"/>
          <w:tab w:val="left" w:pos="284"/>
          <w:tab w:val="left" w:pos="5387"/>
        </w:tabs>
        <w:jc w:val="both"/>
        <w:rPr>
          <w:rFonts w:ascii="Comic Sans MS" w:hAnsi="Comic Sans MS"/>
          <w:b/>
          <w:color w:val="000000" w:themeColor="text1"/>
          <w:sz w:val="22"/>
          <w:szCs w:val="22"/>
          <w:lang w:val="fr-CH"/>
        </w:rPr>
      </w:pPr>
      <w:r w:rsidRPr="00C43D77">
        <w:rPr>
          <w:rFonts w:ascii="Comic Sans MS" w:hAnsi="Comic Sans MS"/>
          <w:b/>
          <w:color w:val="000000" w:themeColor="text1"/>
          <w:sz w:val="22"/>
          <w:szCs w:val="22"/>
          <w:lang w:val="fr-CH"/>
        </w:rPr>
        <w:t>Mot du trésorier</w:t>
      </w:r>
      <w:r w:rsidR="00A32D09" w:rsidRPr="00C43D77">
        <w:rPr>
          <w:rFonts w:ascii="Comic Sans MS" w:hAnsi="Comic Sans MS"/>
          <w:b/>
          <w:color w:val="000000" w:themeColor="text1"/>
          <w:sz w:val="22"/>
          <w:szCs w:val="22"/>
          <w:lang w:val="fr-CH"/>
        </w:rPr>
        <w:t> :</w:t>
      </w:r>
    </w:p>
    <w:p w14:paraId="52D49974" w14:textId="320F8A64" w:rsidR="005B182B" w:rsidRPr="00C43D77" w:rsidRDefault="005B182B" w:rsidP="005B182B">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D. </w:t>
      </w:r>
      <w:proofErr w:type="spellStart"/>
      <w:r w:rsidRPr="00C43D77">
        <w:rPr>
          <w:rFonts w:ascii="Comic Sans MS" w:hAnsi="Comic Sans MS"/>
          <w:color w:val="000000" w:themeColor="text1"/>
          <w:sz w:val="22"/>
          <w:szCs w:val="22"/>
          <w:lang w:val="fr-CH"/>
        </w:rPr>
        <w:t>Cornaz</w:t>
      </w:r>
      <w:proofErr w:type="spellEnd"/>
      <w:r w:rsidRPr="00C43D77">
        <w:rPr>
          <w:rFonts w:ascii="Comic Sans MS" w:hAnsi="Comic Sans MS"/>
          <w:color w:val="000000" w:themeColor="text1"/>
          <w:sz w:val="22"/>
          <w:szCs w:val="22"/>
          <w:lang w:val="fr-CH"/>
        </w:rPr>
        <w:t xml:space="preserve"> s’est intéressé </w:t>
      </w:r>
      <w:r w:rsidR="00FB783B" w:rsidRPr="00C43D77">
        <w:rPr>
          <w:rFonts w:ascii="Comic Sans MS" w:hAnsi="Comic Sans MS"/>
          <w:color w:val="000000" w:themeColor="text1"/>
          <w:sz w:val="22"/>
          <w:szCs w:val="22"/>
          <w:lang w:val="fr-CH"/>
        </w:rPr>
        <w:t>aux</w:t>
      </w:r>
      <w:r w:rsidRPr="00C43D77">
        <w:rPr>
          <w:rFonts w:ascii="Comic Sans MS" w:hAnsi="Comic Sans MS"/>
          <w:color w:val="000000" w:themeColor="text1"/>
          <w:sz w:val="22"/>
          <w:szCs w:val="22"/>
          <w:lang w:val="fr-CH"/>
        </w:rPr>
        <w:t xml:space="preserve"> chiffres, ces </w:t>
      </w:r>
      <w:r w:rsidR="00EA5768" w:rsidRPr="00C43D77">
        <w:rPr>
          <w:rFonts w:ascii="Comic Sans MS" w:hAnsi="Comic Sans MS"/>
          <w:color w:val="000000" w:themeColor="text1"/>
          <w:sz w:val="22"/>
          <w:szCs w:val="22"/>
          <w:lang w:val="fr-CH"/>
        </w:rPr>
        <w:t>derniers</w:t>
      </w:r>
      <w:r w:rsidRPr="00C43D77">
        <w:rPr>
          <w:rFonts w:ascii="Comic Sans MS" w:hAnsi="Comic Sans MS"/>
          <w:color w:val="000000" w:themeColor="text1"/>
          <w:sz w:val="22"/>
          <w:szCs w:val="22"/>
          <w:lang w:val="fr-CH"/>
        </w:rPr>
        <w:t xml:space="preserve"> </w:t>
      </w:r>
      <w:r w:rsidR="00FB783B" w:rsidRPr="00C43D77">
        <w:rPr>
          <w:rFonts w:ascii="Comic Sans MS" w:hAnsi="Comic Sans MS"/>
          <w:color w:val="000000" w:themeColor="text1"/>
          <w:sz w:val="22"/>
          <w:szCs w:val="22"/>
          <w:lang w:val="fr-CH"/>
        </w:rPr>
        <w:t>n’étant</w:t>
      </w:r>
      <w:r w:rsidRPr="00C43D77">
        <w:rPr>
          <w:rFonts w:ascii="Comic Sans MS" w:hAnsi="Comic Sans MS"/>
          <w:color w:val="000000" w:themeColor="text1"/>
          <w:sz w:val="22"/>
          <w:szCs w:val="22"/>
          <w:lang w:val="fr-CH"/>
        </w:rPr>
        <w:t xml:space="preserve"> pas estampillés label qualité mais </w:t>
      </w:r>
      <w:r w:rsidR="00FB783B" w:rsidRPr="00C43D77">
        <w:rPr>
          <w:rFonts w:ascii="Comic Sans MS" w:hAnsi="Comic Sans MS"/>
          <w:color w:val="000000" w:themeColor="text1"/>
          <w:sz w:val="22"/>
          <w:szCs w:val="22"/>
          <w:lang w:val="fr-CH"/>
        </w:rPr>
        <w:t>permettent d’</w:t>
      </w:r>
      <w:r w:rsidRPr="00C43D77">
        <w:rPr>
          <w:rFonts w:ascii="Comic Sans MS" w:hAnsi="Comic Sans MS"/>
          <w:color w:val="000000" w:themeColor="text1"/>
          <w:sz w:val="22"/>
          <w:szCs w:val="22"/>
          <w:lang w:val="fr-CH"/>
        </w:rPr>
        <w:t>avoir une représ</w:t>
      </w:r>
      <w:r w:rsidR="00FB783B" w:rsidRPr="00C43D77">
        <w:rPr>
          <w:rFonts w:ascii="Comic Sans MS" w:hAnsi="Comic Sans MS"/>
          <w:color w:val="000000" w:themeColor="text1"/>
          <w:sz w:val="22"/>
          <w:szCs w:val="22"/>
          <w:lang w:val="fr-CH"/>
        </w:rPr>
        <w:t>entation des forces en présence. L</w:t>
      </w:r>
      <w:r w:rsidRPr="00C43D77">
        <w:rPr>
          <w:rFonts w:ascii="Comic Sans MS" w:hAnsi="Comic Sans MS"/>
          <w:color w:val="000000" w:themeColor="text1"/>
          <w:sz w:val="22"/>
          <w:szCs w:val="22"/>
          <w:lang w:val="fr-CH"/>
        </w:rPr>
        <w:t xml:space="preserve">a crise de vocation pour le Comité peut être lue à l’aulne </w:t>
      </w:r>
      <w:r w:rsidR="00FB783B" w:rsidRPr="00C43D77">
        <w:rPr>
          <w:rFonts w:ascii="Comic Sans MS" w:hAnsi="Comic Sans MS"/>
          <w:color w:val="000000" w:themeColor="text1"/>
          <w:sz w:val="22"/>
          <w:szCs w:val="22"/>
          <w:lang w:val="fr-CH"/>
        </w:rPr>
        <w:t>de l’évolution</w:t>
      </w:r>
      <w:r w:rsidRPr="00C43D77">
        <w:rPr>
          <w:rFonts w:ascii="Comic Sans MS" w:hAnsi="Comic Sans MS"/>
          <w:color w:val="000000" w:themeColor="text1"/>
          <w:sz w:val="22"/>
          <w:szCs w:val="22"/>
          <w:lang w:val="fr-CH"/>
        </w:rPr>
        <w:t xml:space="preserve"> de l’EFPP, </w:t>
      </w:r>
      <w:r w:rsidR="00FB783B" w:rsidRPr="00C43D77">
        <w:rPr>
          <w:rFonts w:ascii="Comic Sans MS" w:hAnsi="Comic Sans MS"/>
          <w:color w:val="000000" w:themeColor="text1"/>
          <w:sz w:val="22"/>
          <w:szCs w:val="22"/>
          <w:lang w:val="fr-CH"/>
        </w:rPr>
        <w:t>plus particulièrement du point de vue de la relève.</w:t>
      </w:r>
    </w:p>
    <w:p w14:paraId="0EEF1913" w14:textId="0CA7CD6B" w:rsidR="005B182B" w:rsidRPr="00C43D77" w:rsidRDefault="005B182B" w:rsidP="005B182B">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CH"/>
        </w:rPr>
        <w:t xml:space="preserve">L’EFPP compte 148 membres (61% de psychiatres et 39 % de psychologues) dont 85,9 % de membres certifiés, 12,1 % de membres, 2 % de membres d’honneur et 0% de membres en formation. </w:t>
      </w:r>
      <w:r w:rsidR="00850C6C" w:rsidRPr="00C43D77">
        <w:rPr>
          <w:rFonts w:ascii="Comic Sans MS" w:hAnsi="Comic Sans MS"/>
          <w:color w:val="000000" w:themeColor="text1"/>
          <w:sz w:val="22"/>
          <w:szCs w:val="22"/>
          <w:lang w:val="fr-CH"/>
        </w:rPr>
        <w:t>72 démissions depuis sa création, 48 admissions les deux premières années (98-99), moyenne de 6 admissions par année sur les 20 dernières années.</w:t>
      </w:r>
      <w:r w:rsidR="00FB783B" w:rsidRPr="00C43D77">
        <w:rPr>
          <w:rFonts w:ascii="Comic Sans MS" w:hAnsi="Comic Sans MS"/>
          <w:color w:val="000000" w:themeColor="text1"/>
          <w:sz w:val="22"/>
          <w:szCs w:val="22"/>
          <w:lang w:val="fr-CH"/>
        </w:rPr>
        <w:t xml:space="preserve"> La grande majorité des admissions sont des membres certifiés et non des membres en formation. Il craint donc que nous soyons une société vieillissante.</w:t>
      </w:r>
    </w:p>
    <w:p w14:paraId="31A48B9B" w14:textId="456FF300" w:rsidR="00650969" w:rsidRPr="00C43D77" w:rsidRDefault="00191EDD" w:rsidP="00850C6C">
      <w:pPr>
        <w:pStyle w:val="En-tte"/>
        <w:tabs>
          <w:tab w:val="left" w:pos="284"/>
          <w:tab w:val="left" w:pos="5387"/>
        </w:tabs>
        <w:ind w:left="720"/>
        <w:jc w:val="both"/>
        <w:rPr>
          <w:rFonts w:ascii="Comic Sans MS" w:hAnsi="Comic Sans MS"/>
          <w:color w:val="000000" w:themeColor="text1"/>
          <w:sz w:val="22"/>
          <w:szCs w:val="22"/>
          <w:lang w:val="fr-CH"/>
        </w:rPr>
      </w:pPr>
      <w:r w:rsidRPr="00C43D77">
        <w:rPr>
          <w:rFonts w:ascii="Comic Sans MS" w:hAnsi="Comic Sans MS"/>
          <w:color w:val="000000" w:themeColor="text1"/>
          <w:sz w:val="22"/>
          <w:szCs w:val="22"/>
          <w:lang w:val="fr-FR"/>
        </w:rPr>
        <w:t xml:space="preserve">L’EFPP correspond </w:t>
      </w:r>
      <w:r w:rsidR="00FB783B" w:rsidRPr="00C43D77">
        <w:rPr>
          <w:rFonts w:ascii="Comic Sans MS" w:hAnsi="Comic Sans MS"/>
          <w:color w:val="000000" w:themeColor="text1"/>
          <w:sz w:val="22"/>
          <w:szCs w:val="22"/>
          <w:lang w:val="fr-FR"/>
        </w:rPr>
        <w:t xml:space="preserve">de fait </w:t>
      </w:r>
      <w:r w:rsidRPr="00C43D77">
        <w:rPr>
          <w:rFonts w:ascii="Comic Sans MS" w:hAnsi="Comic Sans MS"/>
          <w:color w:val="000000" w:themeColor="text1"/>
          <w:sz w:val="22"/>
          <w:szCs w:val="22"/>
          <w:lang w:val="fr-FR"/>
        </w:rPr>
        <w:t>à une niche en terme</w:t>
      </w:r>
      <w:r w:rsidR="00FB783B" w:rsidRPr="00C43D77">
        <w:rPr>
          <w:rFonts w:ascii="Comic Sans MS" w:hAnsi="Comic Sans MS"/>
          <w:color w:val="000000" w:themeColor="text1"/>
          <w:sz w:val="22"/>
          <w:szCs w:val="22"/>
          <w:lang w:val="fr-FR"/>
        </w:rPr>
        <w:t>s</w:t>
      </w:r>
      <w:r w:rsidRPr="00C43D77">
        <w:rPr>
          <w:rFonts w:ascii="Comic Sans MS" w:hAnsi="Comic Sans MS"/>
          <w:color w:val="000000" w:themeColor="text1"/>
          <w:sz w:val="22"/>
          <w:szCs w:val="22"/>
          <w:lang w:val="fr-FR"/>
        </w:rPr>
        <w:t xml:space="preserve"> de « santé publique ».</w:t>
      </w:r>
      <w:r w:rsidR="00850C6C" w:rsidRPr="00C43D77">
        <w:rPr>
          <w:rFonts w:ascii="Comic Sans MS" w:hAnsi="Comic Sans MS"/>
          <w:color w:val="000000" w:themeColor="text1"/>
          <w:sz w:val="22"/>
          <w:szCs w:val="22"/>
          <w:lang w:val="fr-CH"/>
        </w:rPr>
        <w:t xml:space="preserve"> </w:t>
      </w:r>
      <w:r w:rsidRPr="00C43D77">
        <w:rPr>
          <w:rFonts w:ascii="Comic Sans MS" w:hAnsi="Comic Sans MS"/>
          <w:color w:val="000000" w:themeColor="text1"/>
          <w:sz w:val="22"/>
          <w:szCs w:val="22"/>
          <w:lang w:val="fr-FR"/>
        </w:rPr>
        <w:t>Elle représenterait environ 10% des thérapeutes d’orientat</w:t>
      </w:r>
      <w:r w:rsidR="00850C6C" w:rsidRPr="00C43D77">
        <w:rPr>
          <w:rFonts w:ascii="Comic Sans MS" w:hAnsi="Comic Sans MS"/>
          <w:color w:val="000000" w:themeColor="text1"/>
          <w:sz w:val="22"/>
          <w:szCs w:val="22"/>
          <w:lang w:val="fr-FR"/>
        </w:rPr>
        <w:t>ion psychanalytique en S</w:t>
      </w:r>
      <w:r w:rsidRPr="00C43D77">
        <w:rPr>
          <w:rFonts w:ascii="Comic Sans MS" w:hAnsi="Comic Sans MS"/>
          <w:color w:val="000000" w:themeColor="text1"/>
          <w:sz w:val="22"/>
          <w:szCs w:val="22"/>
          <w:lang w:val="fr-FR"/>
        </w:rPr>
        <w:t>uisse romande.</w:t>
      </w:r>
      <w:r w:rsidR="00850C6C" w:rsidRPr="00C43D77">
        <w:rPr>
          <w:rFonts w:ascii="Comic Sans MS" w:hAnsi="Comic Sans MS"/>
          <w:color w:val="000000" w:themeColor="text1"/>
          <w:sz w:val="22"/>
          <w:szCs w:val="22"/>
          <w:lang w:val="fr-CH"/>
        </w:rPr>
        <w:t xml:space="preserve"> </w:t>
      </w:r>
      <w:r w:rsidRPr="00C43D77">
        <w:rPr>
          <w:rFonts w:ascii="Comic Sans MS" w:hAnsi="Comic Sans MS"/>
          <w:color w:val="000000" w:themeColor="text1"/>
          <w:sz w:val="22"/>
          <w:szCs w:val="22"/>
          <w:lang w:val="fr-FR"/>
        </w:rPr>
        <w:t xml:space="preserve">Elle peut très bien rester une association à critère d’admission </w:t>
      </w:r>
      <w:r w:rsidR="00850C6C" w:rsidRPr="00C43D77">
        <w:rPr>
          <w:rFonts w:ascii="Comic Sans MS" w:hAnsi="Comic Sans MS"/>
          <w:color w:val="000000" w:themeColor="text1"/>
          <w:sz w:val="22"/>
          <w:szCs w:val="22"/>
          <w:lang w:val="fr-FR"/>
        </w:rPr>
        <w:t>élevé, au fond proche de la SSP</w:t>
      </w:r>
      <w:r w:rsidR="00FB783B" w:rsidRPr="00C43D77">
        <w:rPr>
          <w:rFonts w:ascii="Comic Sans MS" w:hAnsi="Comic Sans MS"/>
          <w:color w:val="000000" w:themeColor="text1"/>
          <w:sz w:val="22"/>
          <w:szCs w:val="22"/>
          <w:lang w:val="fr-FR"/>
        </w:rPr>
        <w:t>, mais avec le risque de « s’étioler » progressivement, ou</w:t>
      </w:r>
      <w:r w:rsidRPr="00C43D77">
        <w:rPr>
          <w:rFonts w:ascii="Comic Sans MS" w:hAnsi="Comic Sans MS"/>
          <w:color w:val="000000" w:themeColor="text1"/>
          <w:sz w:val="22"/>
          <w:szCs w:val="22"/>
          <w:lang w:val="fr-FR"/>
        </w:rPr>
        <w:t xml:space="preserve"> s’orienter vers une association professionnelle plus « classique </w:t>
      </w:r>
      <w:r w:rsidR="00850C6C" w:rsidRPr="00C43D77">
        <w:rPr>
          <w:rFonts w:ascii="Comic Sans MS" w:hAnsi="Comic Sans MS"/>
          <w:color w:val="000000" w:themeColor="text1"/>
          <w:sz w:val="22"/>
          <w:szCs w:val="22"/>
          <w:lang w:val="fr-FR"/>
        </w:rPr>
        <w:t>», à critère moins élevé mais d</w:t>
      </w:r>
      <w:r w:rsidR="00FB783B" w:rsidRPr="00C43D77">
        <w:rPr>
          <w:rFonts w:ascii="Comic Sans MS" w:hAnsi="Comic Sans MS"/>
          <w:color w:val="000000" w:themeColor="text1"/>
          <w:sz w:val="22"/>
          <w:szCs w:val="22"/>
          <w:lang w:val="fr-FR"/>
        </w:rPr>
        <w:t>avantage « fédératrice</w:t>
      </w:r>
      <w:r w:rsidRPr="00C43D77">
        <w:rPr>
          <w:rFonts w:ascii="Comic Sans MS" w:hAnsi="Comic Sans MS"/>
          <w:color w:val="000000" w:themeColor="text1"/>
          <w:sz w:val="22"/>
          <w:szCs w:val="22"/>
          <w:lang w:val="fr-FR"/>
        </w:rPr>
        <w:t>».</w:t>
      </w:r>
    </w:p>
    <w:p w14:paraId="116DB03F" w14:textId="77777777" w:rsidR="005B182B" w:rsidRPr="00C43D77" w:rsidRDefault="005B182B" w:rsidP="005B182B">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p>
    <w:p w14:paraId="15E0AE88" w14:textId="77777777" w:rsidR="005B182B" w:rsidRPr="00C43D77" w:rsidRDefault="005B182B" w:rsidP="005B182B">
      <w:pPr>
        <w:pStyle w:val="En-tte"/>
        <w:tabs>
          <w:tab w:val="clear" w:pos="4536"/>
          <w:tab w:val="clear" w:pos="9072"/>
          <w:tab w:val="left" w:pos="284"/>
          <w:tab w:val="left" w:pos="5387"/>
        </w:tabs>
        <w:ind w:left="720"/>
        <w:jc w:val="both"/>
        <w:rPr>
          <w:rFonts w:ascii="Comic Sans MS" w:hAnsi="Comic Sans MS"/>
          <w:color w:val="000000" w:themeColor="text1"/>
          <w:sz w:val="22"/>
          <w:szCs w:val="22"/>
          <w:lang w:val="fr-CH"/>
        </w:rPr>
      </w:pPr>
    </w:p>
    <w:p w14:paraId="1993F1AB" w14:textId="6BE5DFAB" w:rsidR="00E06891" w:rsidRPr="00C43D77" w:rsidRDefault="00C54A03" w:rsidP="00066A98">
      <w:pPr>
        <w:ind w:left="284" w:hanging="284"/>
        <w:rPr>
          <w:rFonts w:ascii="Comic Sans MS" w:hAnsi="Comic Sans MS"/>
          <w:b/>
          <w:color w:val="000000" w:themeColor="text1"/>
          <w:sz w:val="22"/>
          <w:szCs w:val="22"/>
        </w:rPr>
      </w:pPr>
      <w:r w:rsidRPr="00C43D77">
        <w:rPr>
          <w:rFonts w:ascii="Comic Sans MS" w:hAnsi="Comic Sans MS"/>
          <w:b/>
          <w:color w:val="000000" w:themeColor="text1"/>
          <w:sz w:val="22"/>
          <w:szCs w:val="22"/>
        </w:rPr>
        <w:t>6</w:t>
      </w:r>
      <w:r w:rsidR="002368E5" w:rsidRPr="00C43D77">
        <w:rPr>
          <w:rFonts w:ascii="Comic Sans MS" w:hAnsi="Comic Sans MS"/>
          <w:b/>
          <w:color w:val="000000" w:themeColor="text1"/>
          <w:sz w:val="22"/>
          <w:szCs w:val="22"/>
        </w:rPr>
        <w:t xml:space="preserve">. </w:t>
      </w:r>
      <w:r w:rsidR="00066A98" w:rsidRPr="00C43D77">
        <w:rPr>
          <w:rFonts w:ascii="Comic Sans MS" w:hAnsi="Comic Sans MS"/>
          <w:b/>
          <w:color w:val="000000" w:themeColor="text1"/>
          <w:sz w:val="22"/>
          <w:szCs w:val="22"/>
        </w:rPr>
        <w:t>Mobilisation de commissions ou de groupes de travail sur différents thèmes (qualité, situation des psychologues, site internet, communication, publications). Travail sous mandat ?</w:t>
      </w:r>
    </w:p>
    <w:p w14:paraId="1AD5C484" w14:textId="77777777" w:rsidR="005B182B" w:rsidRPr="00C43D77" w:rsidRDefault="005B182B" w:rsidP="005B182B">
      <w:pPr>
        <w:pStyle w:val="En-tte"/>
        <w:tabs>
          <w:tab w:val="clear" w:pos="4536"/>
          <w:tab w:val="clear" w:pos="9072"/>
          <w:tab w:val="left" w:pos="284"/>
          <w:tab w:val="left" w:pos="5387"/>
        </w:tabs>
        <w:ind w:left="284"/>
        <w:jc w:val="both"/>
        <w:rPr>
          <w:rFonts w:ascii="Comic Sans MS" w:hAnsi="Comic Sans MS"/>
          <w:b/>
          <w:color w:val="000000" w:themeColor="text1"/>
          <w:sz w:val="22"/>
          <w:szCs w:val="22"/>
          <w:lang w:val="fr-CH"/>
        </w:rPr>
      </w:pPr>
      <w:r w:rsidRPr="00C43D77">
        <w:rPr>
          <w:rFonts w:ascii="Comic Sans MS" w:hAnsi="Comic Sans MS"/>
          <w:b/>
          <w:color w:val="000000" w:themeColor="text1"/>
          <w:sz w:val="22"/>
          <w:szCs w:val="22"/>
          <w:lang w:val="fr-CH"/>
        </w:rPr>
        <w:t>Un rapport des différentes commissions ne sera pas présenté ici vu le statut particulier de cette AG</w:t>
      </w:r>
    </w:p>
    <w:p w14:paraId="39B0F6A2" w14:textId="77777777" w:rsidR="005B182B" w:rsidRPr="00C43D77" w:rsidRDefault="005B182B" w:rsidP="008F6F99">
      <w:pPr>
        <w:ind w:left="284"/>
        <w:jc w:val="both"/>
        <w:rPr>
          <w:rFonts w:ascii="Comic Sans MS" w:hAnsi="Comic Sans MS"/>
          <w:color w:val="000000" w:themeColor="text1"/>
          <w:sz w:val="22"/>
          <w:szCs w:val="22"/>
        </w:rPr>
      </w:pPr>
    </w:p>
    <w:p w14:paraId="719BB12F" w14:textId="49B4AF8D" w:rsidR="00CA6317" w:rsidRPr="00C43D77" w:rsidRDefault="003B1095" w:rsidP="008F6F99">
      <w:pPr>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rPr>
        <w:t>C. Rodrigues rappelle que l</w:t>
      </w:r>
      <w:r w:rsidR="009F25D3" w:rsidRPr="00C43D77">
        <w:rPr>
          <w:rFonts w:ascii="Comic Sans MS" w:hAnsi="Comic Sans MS"/>
          <w:color w:val="000000" w:themeColor="text1"/>
          <w:sz w:val="22"/>
          <w:szCs w:val="22"/>
        </w:rPr>
        <w:t>e Comité constitue les commissions et coordonne l’activité de ces dernières et des groupes de travail. Il élabore avec les commissions des propositions concernant les stratégies globales de l’association et les soumet à l’AG pour décision.</w:t>
      </w:r>
    </w:p>
    <w:p w14:paraId="3A2D0AE8" w14:textId="4E909EA0" w:rsidR="00F36859" w:rsidRPr="00C43D77" w:rsidRDefault="00F36859" w:rsidP="008F6F99">
      <w:pPr>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u w:val="single"/>
        </w:rPr>
        <w:t>Commissions permanentes</w:t>
      </w:r>
    </w:p>
    <w:p w14:paraId="7B1800A8" w14:textId="23D63396" w:rsidR="009F25D3" w:rsidRPr="00C43D77" w:rsidRDefault="00C50FF6"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F36859" w:rsidRPr="00C43D77">
        <w:rPr>
          <w:rFonts w:ascii="Comic Sans MS" w:hAnsi="Comic Sans MS"/>
          <w:color w:val="000000" w:themeColor="text1"/>
          <w:sz w:val="22"/>
          <w:szCs w:val="22"/>
        </w:rPr>
        <w:t>c</w:t>
      </w:r>
      <w:r w:rsidR="009F25D3" w:rsidRPr="00C43D77">
        <w:rPr>
          <w:rFonts w:ascii="Comic Sans MS" w:hAnsi="Comic Sans MS"/>
          <w:color w:val="000000" w:themeColor="text1"/>
          <w:sz w:val="22"/>
          <w:szCs w:val="22"/>
        </w:rPr>
        <w:t xml:space="preserve">ommission recherche </w:t>
      </w:r>
      <w:r w:rsidR="00F36859" w:rsidRPr="00C43D77">
        <w:rPr>
          <w:rFonts w:ascii="Comic Sans MS" w:hAnsi="Comic Sans MS"/>
          <w:color w:val="000000" w:themeColor="text1"/>
          <w:sz w:val="22"/>
          <w:szCs w:val="22"/>
        </w:rPr>
        <w:t>ne s’est pas réunie cette année</w:t>
      </w:r>
    </w:p>
    <w:p w14:paraId="60C12FA7" w14:textId="2466BF1E" w:rsidR="009F25D3" w:rsidRPr="00C43D77" w:rsidRDefault="00C50FF6"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9F25D3" w:rsidRPr="00C43D77">
        <w:rPr>
          <w:rFonts w:ascii="Comic Sans MS" w:hAnsi="Comic Sans MS"/>
          <w:color w:val="000000" w:themeColor="text1"/>
          <w:sz w:val="22"/>
          <w:szCs w:val="22"/>
        </w:rPr>
        <w:t>commission éthique est en suspens.</w:t>
      </w:r>
      <w:r w:rsidR="003B1095" w:rsidRPr="00C43D77">
        <w:rPr>
          <w:rFonts w:ascii="Comic Sans MS" w:hAnsi="Comic Sans MS"/>
          <w:color w:val="000000" w:themeColor="text1"/>
          <w:sz w:val="22"/>
          <w:szCs w:val="22"/>
        </w:rPr>
        <w:t xml:space="preserve"> On a convenu avec le comité suisse que l’on pourrait partager les situations qu</w:t>
      </w:r>
      <w:r w:rsidR="00F36859" w:rsidRPr="00C43D77">
        <w:rPr>
          <w:rFonts w:ascii="Comic Sans MS" w:hAnsi="Comic Sans MS"/>
          <w:color w:val="000000" w:themeColor="text1"/>
          <w:sz w:val="22"/>
          <w:szCs w:val="22"/>
        </w:rPr>
        <w:t>i se posent en termes d’éthique</w:t>
      </w:r>
    </w:p>
    <w:p w14:paraId="42AB4F8F" w14:textId="7DE90BBF" w:rsidR="009F25D3" w:rsidRPr="00C43D77" w:rsidRDefault="00C50FF6"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9F25D3" w:rsidRPr="00C43D77">
        <w:rPr>
          <w:rFonts w:ascii="Comic Sans MS" w:hAnsi="Comic Sans MS"/>
          <w:color w:val="000000" w:themeColor="text1"/>
          <w:sz w:val="22"/>
          <w:szCs w:val="22"/>
        </w:rPr>
        <w:t xml:space="preserve">commission </w:t>
      </w:r>
      <w:r w:rsidR="009064AC" w:rsidRPr="00C43D77">
        <w:rPr>
          <w:rFonts w:ascii="Comic Sans MS" w:hAnsi="Comic Sans MS"/>
          <w:color w:val="000000" w:themeColor="text1"/>
          <w:sz w:val="22"/>
          <w:szCs w:val="22"/>
        </w:rPr>
        <w:t>formation est assumée par Nicolas Meylan</w:t>
      </w:r>
    </w:p>
    <w:p w14:paraId="7C400849" w14:textId="6C67CDA8" w:rsidR="00F36859" w:rsidRPr="00C43D77" w:rsidRDefault="00C50FF6"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F36859" w:rsidRPr="00C43D77">
        <w:rPr>
          <w:rFonts w:ascii="Comic Sans MS" w:hAnsi="Comic Sans MS"/>
          <w:color w:val="000000" w:themeColor="text1"/>
          <w:sz w:val="22"/>
          <w:szCs w:val="22"/>
        </w:rPr>
        <w:t>commission reconnaissance et acceptation de la psychothérapie psychanalytique comme méthode de traitement</w:t>
      </w:r>
      <w:r w:rsidR="00602BCE" w:rsidRPr="00C43D77">
        <w:rPr>
          <w:rFonts w:ascii="Comic Sans MS" w:hAnsi="Comic Sans MS"/>
          <w:color w:val="000000" w:themeColor="text1"/>
          <w:sz w:val="22"/>
          <w:szCs w:val="22"/>
        </w:rPr>
        <w:t> ; pour le moment on peut la considérer en lien avec le travail de la commission qualité</w:t>
      </w:r>
    </w:p>
    <w:p w14:paraId="0FF7BF8E" w14:textId="77777777" w:rsidR="002728F6" w:rsidRPr="00C43D77" w:rsidRDefault="002728F6" w:rsidP="004055E2">
      <w:pPr>
        <w:jc w:val="both"/>
        <w:rPr>
          <w:rFonts w:ascii="Comic Sans MS" w:hAnsi="Comic Sans MS"/>
          <w:color w:val="000000" w:themeColor="text1"/>
          <w:sz w:val="22"/>
          <w:szCs w:val="22"/>
        </w:rPr>
      </w:pPr>
    </w:p>
    <w:p w14:paraId="2E7C5140" w14:textId="77777777" w:rsidR="002728F6" w:rsidRPr="00C43D77" w:rsidRDefault="002728F6" w:rsidP="00F36859">
      <w:pPr>
        <w:ind w:left="284"/>
        <w:jc w:val="both"/>
        <w:rPr>
          <w:rFonts w:ascii="Comic Sans MS" w:hAnsi="Comic Sans MS"/>
          <w:color w:val="000000" w:themeColor="text1"/>
          <w:sz w:val="22"/>
          <w:szCs w:val="22"/>
        </w:rPr>
      </w:pPr>
    </w:p>
    <w:p w14:paraId="7245D399" w14:textId="77777777" w:rsidR="002728F6" w:rsidRPr="00C43D77" w:rsidRDefault="002728F6" w:rsidP="00F36859">
      <w:pPr>
        <w:ind w:left="284"/>
        <w:jc w:val="both"/>
        <w:rPr>
          <w:rFonts w:ascii="Comic Sans MS" w:hAnsi="Comic Sans MS"/>
          <w:color w:val="000000" w:themeColor="text1"/>
          <w:sz w:val="22"/>
          <w:szCs w:val="22"/>
        </w:rPr>
      </w:pPr>
    </w:p>
    <w:p w14:paraId="3F8AC4DE" w14:textId="45C022C6" w:rsidR="00F36859" w:rsidRPr="00C43D77" w:rsidRDefault="00F36859" w:rsidP="00F36859">
      <w:pPr>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u w:val="single"/>
        </w:rPr>
        <w:t>Commissions temporaires</w:t>
      </w:r>
    </w:p>
    <w:p w14:paraId="7702D25A" w14:textId="086D7BD5" w:rsidR="00F36859" w:rsidRPr="00C43D77" w:rsidRDefault="00C50FF6"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F36859" w:rsidRPr="00C43D77">
        <w:rPr>
          <w:rFonts w:ascii="Comic Sans MS" w:hAnsi="Comic Sans MS"/>
          <w:color w:val="000000" w:themeColor="text1"/>
          <w:sz w:val="22"/>
          <w:szCs w:val="22"/>
        </w:rPr>
        <w:t>commission qualité</w:t>
      </w:r>
      <w:r w:rsidR="0081283F" w:rsidRPr="00C43D77">
        <w:rPr>
          <w:rFonts w:ascii="Comic Sans MS" w:hAnsi="Comic Sans MS"/>
          <w:color w:val="000000" w:themeColor="text1"/>
          <w:sz w:val="22"/>
          <w:szCs w:val="22"/>
        </w:rPr>
        <w:t xml:space="preserve">, a donc commencé ses réflexions à partir des 4 ‘Activités qualités’ définies par la SSPP. Elle est constituée jusque-là de </w:t>
      </w:r>
      <w:r w:rsidR="00767660" w:rsidRPr="00C43D77">
        <w:rPr>
          <w:rFonts w:ascii="Comic Sans MS" w:hAnsi="Comic Sans MS"/>
          <w:color w:val="000000" w:themeColor="text1"/>
          <w:sz w:val="22"/>
          <w:szCs w:val="22"/>
        </w:rPr>
        <w:t>3</w:t>
      </w:r>
      <w:r w:rsidR="0081283F" w:rsidRPr="00C43D77">
        <w:rPr>
          <w:rFonts w:ascii="Comic Sans MS" w:hAnsi="Comic Sans MS"/>
          <w:color w:val="000000" w:themeColor="text1"/>
          <w:sz w:val="22"/>
          <w:szCs w:val="22"/>
        </w:rPr>
        <w:t xml:space="preserve"> membres : John </w:t>
      </w:r>
      <w:proofErr w:type="spellStart"/>
      <w:r w:rsidR="0081283F" w:rsidRPr="00C43D77">
        <w:rPr>
          <w:rFonts w:ascii="Comic Sans MS" w:hAnsi="Comic Sans MS"/>
          <w:color w:val="000000" w:themeColor="text1"/>
          <w:sz w:val="22"/>
          <w:szCs w:val="22"/>
        </w:rPr>
        <w:t>Lippens</w:t>
      </w:r>
      <w:proofErr w:type="spellEnd"/>
      <w:r w:rsidR="0081283F" w:rsidRPr="00C43D77">
        <w:rPr>
          <w:rFonts w:ascii="Comic Sans MS" w:hAnsi="Comic Sans MS"/>
          <w:color w:val="000000" w:themeColor="text1"/>
          <w:sz w:val="22"/>
          <w:szCs w:val="22"/>
        </w:rPr>
        <w:t xml:space="preserve">, Simone </w:t>
      </w:r>
      <w:proofErr w:type="spellStart"/>
      <w:r w:rsidR="0081283F" w:rsidRPr="00C43D77">
        <w:rPr>
          <w:rFonts w:ascii="Comic Sans MS" w:hAnsi="Comic Sans MS"/>
          <w:color w:val="000000" w:themeColor="text1"/>
          <w:sz w:val="22"/>
          <w:szCs w:val="22"/>
        </w:rPr>
        <w:t>Mandriota</w:t>
      </w:r>
      <w:proofErr w:type="spellEnd"/>
      <w:r w:rsidR="0081283F" w:rsidRPr="00C43D77">
        <w:rPr>
          <w:rFonts w:ascii="Comic Sans MS" w:hAnsi="Comic Sans MS"/>
          <w:color w:val="000000" w:themeColor="text1"/>
          <w:sz w:val="22"/>
          <w:szCs w:val="22"/>
        </w:rPr>
        <w:t xml:space="preserve"> et Catherine Rodrigues. Elle</w:t>
      </w:r>
      <w:r w:rsidR="00F36859" w:rsidRPr="00C43D77">
        <w:rPr>
          <w:rFonts w:ascii="Comic Sans MS" w:hAnsi="Comic Sans MS"/>
          <w:color w:val="000000" w:themeColor="text1"/>
          <w:sz w:val="22"/>
          <w:szCs w:val="22"/>
        </w:rPr>
        <w:t xml:space="preserve"> est à la recherche d’un délégué pour la commission de la SSPP (lien par </w:t>
      </w:r>
      <w:r w:rsidR="00175A7F" w:rsidRPr="00C43D77">
        <w:rPr>
          <w:rFonts w:ascii="Comic Sans MS" w:hAnsi="Comic Sans MS"/>
          <w:color w:val="000000" w:themeColor="text1"/>
          <w:sz w:val="22"/>
          <w:szCs w:val="22"/>
        </w:rPr>
        <w:t xml:space="preserve">l’intermédiaire d’Anouk </w:t>
      </w:r>
      <w:proofErr w:type="spellStart"/>
      <w:r w:rsidR="00175A7F" w:rsidRPr="00C43D77">
        <w:rPr>
          <w:rFonts w:ascii="Comic Sans MS" w:hAnsi="Comic Sans MS"/>
          <w:color w:val="000000" w:themeColor="text1"/>
          <w:sz w:val="22"/>
          <w:szCs w:val="22"/>
        </w:rPr>
        <w:t>G</w:t>
      </w:r>
      <w:r w:rsidR="002728F6" w:rsidRPr="00C43D77">
        <w:rPr>
          <w:rFonts w:ascii="Comic Sans MS" w:hAnsi="Comic Sans MS"/>
          <w:color w:val="000000" w:themeColor="text1"/>
          <w:sz w:val="22"/>
          <w:szCs w:val="22"/>
        </w:rPr>
        <w:t>e</w:t>
      </w:r>
      <w:r w:rsidR="00175A7F" w:rsidRPr="00C43D77">
        <w:rPr>
          <w:rFonts w:ascii="Comic Sans MS" w:hAnsi="Comic Sans MS"/>
          <w:color w:val="000000" w:themeColor="text1"/>
          <w:sz w:val="22"/>
          <w:szCs w:val="22"/>
        </w:rPr>
        <w:t>h</w:t>
      </w:r>
      <w:r w:rsidR="002728F6" w:rsidRPr="00C43D77">
        <w:rPr>
          <w:rFonts w:ascii="Comic Sans MS" w:hAnsi="Comic Sans MS"/>
          <w:color w:val="000000" w:themeColor="text1"/>
          <w:sz w:val="22"/>
          <w:szCs w:val="22"/>
        </w:rPr>
        <w:t>ret</w:t>
      </w:r>
      <w:proofErr w:type="spellEnd"/>
      <w:r w:rsidR="002728F6" w:rsidRPr="00C43D77">
        <w:rPr>
          <w:rFonts w:ascii="Comic Sans MS" w:hAnsi="Comic Sans MS"/>
          <w:color w:val="000000" w:themeColor="text1"/>
          <w:sz w:val="22"/>
          <w:szCs w:val="22"/>
        </w:rPr>
        <w:t>)</w:t>
      </w:r>
      <w:r w:rsidR="0081283F" w:rsidRPr="00C43D77">
        <w:rPr>
          <w:rFonts w:ascii="Comic Sans MS" w:hAnsi="Comic Sans MS"/>
          <w:color w:val="000000" w:themeColor="text1"/>
          <w:sz w:val="22"/>
          <w:szCs w:val="22"/>
        </w:rPr>
        <w:t xml:space="preserve">. Elle a dessiné quelques pistes </w:t>
      </w:r>
      <w:r w:rsidR="002728F6" w:rsidRPr="00C43D77">
        <w:rPr>
          <w:rFonts w:ascii="Comic Sans MS" w:hAnsi="Comic Sans MS"/>
          <w:color w:val="000000" w:themeColor="text1"/>
          <w:sz w:val="22"/>
          <w:szCs w:val="22"/>
        </w:rPr>
        <w:t>sur les développements, adaptations que nous pourrions proposer</w:t>
      </w:r>
      <w:r w:rsidR="00162A59" w:rsidRPr="00C43D77">
        <w:rPr>
          <w:rFonts w:ascii="Comic Sans MS" w:hAnsi="Comic Sans MS"/>
          <w:color w:val="000000" w:themeColor="text1"/>
          <w:sz w:val="22"/>
          <w:szCs w:val="22"/>
        </w:rPr>
        <w:t>. Elle espère pouvoir avancer et soumettre quelques propositions à la prochaine AG ordinaire.</w:t>
      </w:r>
    </w:p>
    <w:p w14:paraId="4C44C9A9" w14:textId="546E09E6" w:rsidR="00F36859" w:rsidRPr="00C43D77" w:rsidRDefault="00C63188"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F36859" w:rsidRPr="00C43D77">
        <w:rPr>
          <w:rFonts w:ascii="Comic Sans MS" w:hAnsi="Comic Sans MS"/>
          <w:color w:val="000000" w:themeColor="text1"/>
          <w:sz w:val="22"/>
          <w:szCs w:val="22"/>
        </w:rPr>
        <w:t>commission sites internet (annuaire des</w:t>
      </w:r>
      <w:r w:rsidR="000071DD" w:rsidRPr="00C43D77">
        <w:rPr>
          <w:rFonts w:ascii="Comic Sans MS" w:hAnsi="Comic Sans MS"/>
          <w:color w:val="000000" w:themeColor="text1"/>
          <w:sz w:val="22"/>
          <w:szCs w:val="22"/>
        </w:rPr>
        <w:t xml:space="preserve"> membres + plateforme) – R. Simon se montre </w:t>
      </w:r>
      <w:proofErr w:type="gramStart"/>
      <w:r w:rsidR="000071DD" w:rsidRPr="00C43D77">
        <w:rPr>
          <w:rFonts w:ascii="Comic Sans MS" w:hAnsi="Comic Sans MS"/>
          <w:color w:val="000000" w:themeColor="text1"/>
          <w:sz w:val="22"/>
          <w:szCs w:val="22"/>
        </w:rPr>
        <w:t>intéressé</w:t>
      </w:r>
      <w:proofErr w:type="gramEnd"/>
    </w:p>
    <w:p w14:paraId="33DA719E" w14:textId="46470B88" w:rsidR="009064AC" w:rsidRPr="00C43D77" w:rsidRDefault="00C63188"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9064AC" w:rsidRPr="00C43D77">
        <w:rPr>
          <w:rFonts w:ascii="Comic Sans MS" w:hAnsi="Comic Sans MS"/>
          <w:color w:val="000000" w:themeColor="text1"/>
          <w:sz w:val="22"/>
          <w:szCs w:val="22"/>
        </w:rPr>
        <w:t>commission communications</w:t>
      </w:r>
      <w:r w:rsidR="00F36859" w:rsidRPr="00C43D77">
        <w:rPr>
          <w:rFonts w:ascii="Comic Sans MS" w:hAnsi="Comic Sans MS"/>
          <w:color w:val="000000" w:themeColor="text1"/>
          <w:sz w:val="22"/>
          <w:szCs w:val="22"/>
        </w:rPr>
        <w:t xml:space="preserve"> – à créer</w:t>
      </w:r>
    </w:p>
    <w:p w14:paraId="4EF76EFE" w14:textId="44DE9002" w:rsidR="00F36859" w:rsidRPr="00C43D77" w:rsidRDefault="00C63188" w:rsidP="00F36859">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La </w:t>
      </w:r>
      <w:r w:rsidR="00F36859" w:rsidRPr="00C43D77">
        <w:rPr>
          <w:rFonts w:ascii="Comic Sans MS" w:hAnsi="Comic Sans MS"/>
          <w:color w:val="000000" w:themeColor="text1"/>
          <w:sz w:val="22"/>
          <w:szCs w:val="22"/>
        </w:rPr>
        <w:t>commission publications – à créer</w:t>
      </w:r>
    </w:p>
    <w:p w14:paraId="4BC5685A" w14:textId="77777777" w:rsidR="005B182B" w:rsidRPr="00C43D77" w:rsidRDefault="005B182B" w:rsidP="00CF6595">
      <w:pPr>
        <w:rPr>
          <w:rFonts w:ascii="Comic Sans MS" w:hAnsi="Comic Sans MS"/>
          <w:color w:val="000000" w:themeColor="text1"/>
          <w:sz w:val="22"/>
          <w:szCs w:val="22"/>
        </w:rPr>
      </w:pPr>
    </w:p>
    <w:p w14:paraId="6F412307" w14:textId="77777777" w:rsidR="005B182B" w:rsidRPr="00C43D77" w:rsidRDefault="005B182B" w:rsidP="00CF6595">
      <w:pPr>
        <w:rPr>
          <w:rFonts w:ascii="Comic Sans MS" w:hAnsi="Comic Sans MS"/>
          <w:color w:val="000000" w:themeColor="text1"/>
          <w:sz w:val="22"/>
          <w:szCs w:val="22"/>
        </w:rPr>
      </w:pPr>
    </w:p>
    <w:p w14:paraId="6401647D" w14:textId="48845A48" w:rsidR="002A6688" w:rsidRPr="00C43D77" w:rsidRDefault="002A6688" w:rsidP="002D4BB0">
      <w:pPr>
        <w:pStyle w:val="Paragraphedeliste"/>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rPr>
        <w:t>Ouverture de la discussion</w:t>
      </w:r>
      <w:r w:rsidR="00EA5768" w:rsidRPr="00C43D77">
        <w:rPr>
          <w:rFonts w:ascii="Comic Sans MS" w:hAnsi="Comic Sans MS"/>
          <w:color w:val="000000" w:themeColor="text1"/>
          <w:sz w:val="22"/>
          <w:szCs w:val="22"/>
        </w:rPr>
        <w:t xml:space="preserve"> sous forme de questionnement </w:t>
      </w:r>
      <w:r w:rsidRPr="00C43D77">
        <w:rPr>
          <w:rFonts w:ascii="Comic Sans MS" w:hAnsi="Comic Sans MS"/>
          <w:color w:val="000000" w:themeColor="text1"/>
          <w:sz w:val="22"/>
          <w:szCs w:val="22"/>
        </w:rPr>
        <w:t>:</w:t>
      </w:r>
      <w:r w:rsidR="002D4BB0" w:rsidRPr="00C43D77">
        <w:rPr>
          <w:rFonts w:ascii="Comic Sans MS" w:hAnsi="Comic Sans MS"/>
          <w:color w:val="000000" w:themeColor="text1"/>
          <w:sz w:val="22"/>
          <w:szCs w:val="22"/>
        </w:rPr>
        <w:t xml:space="preserve"> </w:t>
      </w:r>
    </w:p>
    <w:p w14:paraId="09402C83" w14:textId="31C4447D" w:rsidR="002A6688" w:rsidRPr="00C43D77" w:rsidRDefault="002A668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Peu de membres genevois</w:t>
      </w:r>
      <w:r w:rsidR="00056005" w:rsidRPr="00C43D77">
        <w:rPr>
          <w:rFonts w:ascii="Comic Sans MS" w:hAnsi="Comic Sans MS"/>
          <w:color w:val="000000" w:themeColor="text1"/>
          <w:sz w:val="22"/>
          <w:szCs w:val="22"/>
        </w:rPr>
        <w:t xml:space="preserve"> à l’EFPP</w:t>
      </w:r>
    </w:p>
    <w:p w14:paraId="4A198833" w14:textId="375A4430" w:rsidR="002A6688" w:rsidRPr="00C43D77" w:rsidRDefault="002A668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P</w:t>
      </w:r>
      <w:r w:rsidR="002D4BB0" w:rsidRPr="00C43D77">
        <w:rPr>
          <w:rFonts w:ascii="Comic Sans MS" w:hAnsi="Comic Sans MS"/>
          <w:color w:val="000000" w:themeColor="text1"/>
          <w:sz w:val="22"/>
          <w:szCs w:val="22"/>
        </w:rPr>
        <w:t>eu de monde dans les institutions pour su</w:t>
      </w:r>
      <w:r w:rsidRPr="00C43D77">
        <w:rPr>
          <w:rFonts w:ascii="Comic Sans MS" w:hAnsi="Comic Sans MS"/>
          <w:color w:val="000000" w:themeColor="text1"/>
          <w:sz w:val="22"/>
          <w:szCs w:val="22"/>
        </w:rPr>
        <w:t xml:space="preserve">sciter </w:t>
      </w:r>
      <w:r w:rsidR="006E2ECD" w:rsidRPr="00C43D77">
        <w:rPr>
          <w:rFonts w:ascii="Comic Sans MS" w:hAnsi="Comic Sans MS"/>
          <w:color w:val="000000" w:themeColor="text1"/>
          <w:sz w:val="22"/>
          <w:szCs w:val="22"/>
        </w:rPr>
        <w:t xml:space="preserve">l’intérêt </w:t>
      </w:r>
      <w:r w:rsidRPr="00C43D77">
        <w:rPr>
          <w:rFonts w:ascii="Comic Sans MS" w:hAnsi="Comic Sans MS"/>
          <w:color w:val="000000" w:themeColor="text1"/>
          <w:sz w:val="22"/>
          <w:szCs w:val="22"/>
        </w:rPr>
        <w:t>des membres en formation</w:t>
      </w:r>
    </w:p>
    <w:p w14:paraId="1520F875" w14:textId="4A8D89E7" w:rsidR="002D4BB0" w:rsidRPr="00C43D77" w:rsidRDefault="002D4BB0"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Comment s’ouvrir à d’autres, s’</w:t>
      </w:r>
      <w:r w:rsidR="00770B68" w:rsidRPr="00C43D77">
        <w:rPr>
          <w:rFonts w:ascii="Comic Sans MS" w:hAnsi="Comic Sans MS"/>
          <w:color w:val="000000" w:themeColor="text1"/>
          <w:sz w:val="22"/>
          <w:szCs w:val="22"/>
        </w:rPr>
        <w:t>adapter. P</w:t>
      </w:r>
      <w:r w:rsidRPr="00C43D77">
        <w:rPr>
          <w:rFonts w:ascii="Comic Sans MS" w:hAnsi="Comic Sans MS"/>
          <w:color w:val="000000" w:themeColor="text1"/>
          <w:sz w:val="22"/>
          <w:szCs w:val="22"/>
        </w:rPr>
        <w:t xml:space="preserve">our </w:t>
      </w:r>
      <w:r w:rsidR="006E2ECD" w:rsidRPr="00C43D77">
        <w:rPr>
          <w:rFonts w:ascii="Comic Sans MS" w:hAnsi="Comic Sans MS"/>
          <w:color w:val="000000" w:themeColor="text1"/>
          <w:sz w:val="22"/>
          <w:szCs w:val="22"/>
        </w:rPr>
        <w:t xml:space="preserve">certains </w:t>
      </w:r>
      <w:r w:rsidRPr="00C43D77">
        <w:rPr>
          <w:rFonts w:ascii="Comic Sans MS" w:hAnsi="Comic Sans MS"/>
          <w:color w:val="000000" w:themeColor="text1"/>
          <w:sz w:val="22"/>
          <w:szCs w:val="22"/>
        </w:rPr>
        <w:t>il y a quelque ch</w:t>
      </w:r>
      <w:r w:rsidR="00E11DA5" w:rsidRPr="00C43D77">
        <w:rPr>
          <w:rFonts w:ascii="Comic Sans MS" w:hAnsi="Comic Sans MS"/>
          <w:color w:val="000000" w:themeColor="text1"/>
          <w:sz w:val="22"/>
          <w:szCs w:val="22"/>
        </w:rPr>
        <w:t>ose d’inhibant dans les statuts. Une personne propose</w:t>
      </w:r>
      <w:r w:rsidRPr="00C43D77">
        <w:rPr>
          <w:rFonts w:ascii="Comic Sans MS" w:hAnsi="Comic Sans MS"/>
          <w:color w:val="000000" w:themeColor="text1"/>
          <w:sz w:val="22"/>
          <w:szCs w:val="22"/>
        </w:rPr>
        <w:t xml:space="preserve"> d’ouvrir à d’autres catégories de professionnels </w:t>
      </w:r>
      <w:r w:rsidR="00770B68" w:rsidRPr="00C43D77">
        <w:rPr>
          <w:rFonts w:ascii="Comic Sans MS" w:hAnsi="Comic Sans MS"/>
          <w:color w:val="000000" w:themeColor="text1"/>
          <w:sz w:val="22"/>
          <w:szCs w:val="22"/>
        </w:rPr>
        <w:t>qui f</w:t>
      </w:r>
      <w:r w:rsidRPr="00C43D77">
        <w:rPr>
          <w:rFonts w:ascii="Comic Sans MS" w:hAnsi="Comic Sans MS"/>
          <w:color w:val="000000" w:themeColor="text1"/>
          <w:sz w:val="22"/>
          <w:szCs w:val="22"/>
        </w:rPr>
        <w:t>on</w:t>
      </w:r>
      <w:r w:rsidR="002A6688" w:rsidRPr="00C43D77">
        <w:rPr>
          <w:rFonts w:ascii="Comic Sans MS" w:hAnsi="Comic Sans MS"/>
          <w:color w:val="000000" w:themeColor="text1"/>
          <w:sz w:val="22"/>
          <w:szCs w:val="22"/>
        </w:rPr>
        <w:t>t des thérapies moins soutenues</w:t>
      </w:r>
    </w:p>
    <w:p w14:paraId="6636BA0A" w14:textId="0E2ECDE6" w:rsidR="002A6688" w:rsidRPr="00C43D77" w:rsidRDefault="002A668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Peu de publicité de l’EFPP au sein des formations (proposition à faire aux psychologues et aux étudiants de devenir membre en formation)</w:t>
      </w:r>
    </w:p>
    <w:p w14:paraId="0C1B4B92" w14:textId="1C8A1C67" w:rsidR="002A6688" w:rsidRPr="00C43D77" w:rsidRDefault="002A668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Les raisons d’adhérer à l’EFPP ne sont pas très claires : si les psychologues n’ont pas fait d’analyse, ils ne voient pas l’intérêt. Les personnes qui font des MAS ne font pas en plus une analyse ! De plus, les cotisations sont coûteuses</w:t>
      </w:r>
    </w:p>
    <w:p w14:paraId="79704F7D" w14:textId="67ED7A01" w:rsidR="002A6688" w:rsidRPr="00C43D77" w:rsidRDefault="002A668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Un </w:t>
      </w:r>
      <w:r w:rsidR="00770B68" w:rsidRPr="00C43D77">
        <w:rPr>
          <w:rFonts w:ascii="Comic Sans MS" w:hAnsi="Comic Sans MS"/>
          <w:color w:val="000000" w:themeColor="text1"/>
          <w:sz w:val="22"/>
          <w:szCs w:val="22"/>
        </w:rPr>
        <w:t xml:space="preserve">certain </w:t>
      </w:r>
      <w:r w:rsidRPr="00C43D77">
        <w:rPr>
          <w:rFonts w:ascii="Comic Sans MS" w:hAnsi="Comic Sans MS"/>
          <w:color w:val="000000" w:themeColor="text1"/>
          <w:sz w:val="22"/>
          <w:szCs w:val="22"/>
        </w:rPr>
        <w:t xml:space="preserve">élitisme s’est créé entre les membres EFPP et les non-membres, </w:t>
      </w:r>
      <w:r w:rsidR="00FE3381" w:rsidRPr="00C43D77">
        <w:rPr>
          <w:rFonts w:ascii="Comic Sans MS" w:hAnsi="Comic Sans MS"/>
          <w:color w:val="000000" w:themeColor="text1"/>
          <w:sz w:val="22"/>
          <w:szCs w:val="22"/>
        </w:rPr>
        <w:t xml:space="preserve">entre membres certifiés et </w:t>
      </w:r>
      <w:r w:rsidRPr="00C43D77">
        <w:rPr>
          <w:rFonts w:ascii="Comic Sans MS" w:hAnsi="Comic Sans MS"/>
          <w:color w:val="000000" w:themeColor="text1"/>
          <w:sz w:val="22"/>
          <w:szCs w:val="22"/>
        </w:rPr>
        <w:t xml:space="preserve">membres non certifiés, il faudrait peut-être mettre en avant les traitements longs et </w:t>
      </w:r>
      <w:r w:rsidR="00FE3381" w:rsidRPr="00C43D77">
        <w:rPr>
          <w:rFonts w:ascii="Comic Sans MS" w:hAnsi="Comic Sans MS"/>
          <w:color w:val="000000" w:themeColor="text1"/>
          <w:sz w:val="22"/>
          <w:szCs w:val="22"/>
        </w:rPr>
        <w:t xml:space="preserve">diminuer le </w:t>
      </w:r>
      <w:r w:rsidRPr="00C43D77">
        <w:rPr>
          <w:rFonts w:ascii="Comic Sans MS" w:hAnsi="Comic Sans MS"/>
          <w:color w:val="000000" w:themeColor="text1"/>
          <w:sz w:val="22"/>
          <w:szCs w:val="22"/>
        </w:rPr>
        <w:t xml:space="preserve">nombre de séances </w:t>
      </w:r>
      <w:r w:rsidR="00FE3381" w:rsidRPr="00C43D77">
        <w:rPr>
          <w:rFonts w:ascii="Comic Sans MS" w:hAnsi="Comic Sans MS"/>
          <w:color w:val="000000" w:themeColor="text1"/>
          <w:sz w:val="22"/>
          <w:szCs w:val="22"/>
        </w:rPr>
        <w:t xml:space="preserve">exigé </w:t>
      </w:r>
      <w:r w:rsidRPr="00C43D77">
        <w:rPr>
          <w:rFonts w:ascii="Comic Sans MS" w:hAnsi="Comic Sans MS"/>
          <w:color w:val="000000" w:themeColor="text1"/>
          <w:sz w:val="22"/>
          <w:szCs w:val="22"/>
        </w:rPr>
        <w:t>à 2</w:t>
      </w:r>
      <w:r w:rsidR="00FE3381" w:rsidRPr="00C43D77">
        <w:rPr>
          <w:rFonts w:ascii="Comic Sans MS" w:hAnsi="Comic Sans MS"/>
          <w:color w:val="000000" w:themeColor="text1"/>
          <w:sz w:val="22"/>
          <w:szCs w:val="22"/>
        </w:rPr>
        <w:t>.</w:t>
      </w:r>
    </w:p>
    <w:p w14:paraId="4C1D4242" w14:textId="01D84BC6" w:rsidR="002A6688" w:rsidRPr="00C43D77" w:rsidRDefault="00770B6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Quel est l’intérêt à deven</w:t>
      </w:r>
      <w:r w:rsidR="00EA5768" w:rsidRPr="00C43D77">
        <w:rPr>
          <w:rFonts w:ascii="Comic Sans MS" w:hAnsi="Comic Sans MS"/>
          <w:color w:val="000000" w:themeColor="text1"/>
          <w:sz w:val="22"/>
          <w:szCs w:val="22"/>
        </w:rPr>
        <w:t>ir membre EFPP ?</w:t>
      </w:r>
    </w:p>
    <w:p w14:paraId="0E2FAB62" w14:textId="2E257217" w:rsidR="00770B68" w:rsidRPr="00C43D77" w:rsidRDefault="00770B6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Les questions posées sont liées à la situation actuelle : où est la psychothérapie, comment la défendre, trouver des nouveaux adhérents, comment définir une psychothérapie psychanalytique, défendre une manière de travailler assez claire entre un idéal et ce qui est la réalité ?</w:t>
      </w:r>
    </w:p>
    <w:p w14:paraId="6D96ADA6" w14:textId="7B4DFF3C" w:rsidR="00770B68" w:rsidRPr="00C43D77" w:rsidRDefault="00770B6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Quel type de psychothérapie on veut défendre</w:t>
      </w:r>
      <w:r w:rsidR="002728F6" w:rsidRPr="00C43D77">
        <w:rPr>
          <w:rFonts w:ascii="Comic Sans MS" w:hAnsi="Comic Sans MS"/>
          <w:color w:val="000000" w:themeColor="text1"/>
          <w:sz w:val="22"/>
          <w:szCs w:val="22"/>
        </w:rPr>
        <w:t xml:space="preserve"> et quelle politique</w:t>
      </w:r>
      <w:r w:rsidRPr="00C43D77">
        <w:rPr>
          <w:rFonts w:ascii="Comic Sans MS" w:hAnsi="Comic Sans MS"/>
          <w:color w:val="000000" w:themeColor="text1"/>
          <w:sz w:val="22"/>
          <w:szCs w:val="22"/>
        </w:rPr>
        <w:t> ?</w:t>
      </w:r>
    </w:p>
    <w:p w14:paraId="574D4374" w14:textId="5537D8A5" w:rsidR="00770B68" w:rsidRPr="00C43D77" w:rsidRDefault="00770B6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L’EFPP est la seule société où il y a des psychiatres et des psychologues</w:t>
      </w:r>
    </w:p>
    <w:p w14:paraId="50A7ECE4" w14:textId="5D4A9D61" w:rsidR="00770B68" w:rsidRPr="00C43D77" w:rsidRDefault="00770B68"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Repenser l’EFPP dans quelque chose de proche de notre clinique</w:t>
      </w:r>
    </w:p>
    <w:p w14:paraId="7BD37C21" w14:textId="4C70E495" w:rsidR="002728F6" w:rsidRPr="00C43D77" w:rsidRDefault="002728F6"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Le</w:t>
      </w:r>
      <w:r w:rsidR="00AF44DE" w:rsidRPr="00C43D77">
        <w:rPr>
          <w:rFonts w:ascii="Comic Sans MS" w:hAnsi="Comic Sans MS"/>
          <w:color w:val="000000" w:themeColor="text1"/>
          <w:sz w:val="22"/>
          <w:szCs w:val="22"/>
        </w:rPr>
        <w:t>s</w:t>
      </w:r>
      <w:r w:rsidRPr="00C43D77">
        <w:rPr>
          <w:rFonts w:ascii="Comic Sans MS" w:hAnsi="Comic Sans MS"/>
          <w:color w:val="000000" w:themeColor="text1"/>
          <w:sz w:val="22"/>
          <w:szCs w:val="22"/>
        </w:rPr>
        <w:t xml:space="preserve"> psychothérapies sont de plus en plus difficiles à faire, comme une société qui vieillit et qui ne se renouvelle pas</w:t>
      </w:r>
    </w:p>
    <w:p w14:paraId="1822273C" w14:textId="3DE397BF" w:rsidR="002728F6" w:rsidRPr="00C43D77" w:rsidRDefault="002728F6" w:rsidP="002A6688">
      <w:pPr>
        <w:pStyle w:val="Paragraphedeliste"/>
        <w:numPr>
          <w:ilvl w:val="0"/>
          <w:numId w:val="14"/>
        </w:numPr>
        <w:jc w:val="both"/>
        <w:rPr>
          <w:rFonts w:ascii="Comic Sans MS" w:hAnsi="Comic Sans MS"/>
          <w:color w:val="000000" w:themeColor="text1"/>
          <w:sz w:val="22"/>
          <w:szCs w:val="22"/>
        </w:rPr>
      </w:pPr>
      <w:r w:rsidRPr="00C43D77">
        <w:rPr>
          <w:rFonts w:ascii="Comic Sans MS" w:hAnsi="Comic Sans MS"/>
          <w:color w:val="000000" w:themeColor="text1"/>
          <w:sz w:val="22"/>
          <w:szCs w:val="22"/>
        </w:rPr>
        <w:t>Que doit faire la commission qualité ?</w:t>
      </w:r>
    </w:p>
    <w:p w14:paraId="63D9A2B6" w14:textId="77777777" w:rsidR="002D4BB0" w:rsidRPr="00C43D77" w:rsidRDefault="002D4BB0" w:rsidP="002D4BB0">
      <w:pPr>
        <w:ind w:left="284"/>
        <w:rPr>
          <w:rFonts w:ascii="Comic Sans MS" w:hAnsi="Comic Sans MS"/>
          <w:color w:val="000000" w:themeColor="text1"/>
          <w:sz w:val="22"/>
          <w:szCs w:val="22"/>
        </w:rPr>
      </w:pPr>
    </w:p>
    <w:p w14:paraId="2F4415E8" w14:textId="77777777" w:rsidR="002D4BB0" w:rsidRPr="00C43D77" w:rsidRDefault="002D4BB0" w:rsidP="00CF6595">
      <w:pPr>
        <w:rPr>
          <w:rFonts w:ascii="Comic Sans MS" w:hAnsi="Comic Sans MS"/>
          <w:color w:val="000000" w:themeColor="text1"/>
          <w:sz w:val="22"/>
          <w:szCs w:val="22"/>
        </w:rPr>
      </w:pPr>
    </w:p>
    <w:p w14:paraId="1FDDE2AE" w14:textId="05D4AE52" w:rsidR="007849FA" w:rsidRPr="00C43D77" w:rsidRDefault="00C54A03" w:rsidP="00066A98">
      <w:pPr>
        <w:ind w:left="284" w:hanging="284"/>
        <w:rPr>
          <w:rFonts w:ascii="Comic Sans MS" w:hAnsi="Comic Sans MS"/>
          <w:b/>
          <w:color w:val="000000" w:themeColor="text1"/>
          <w:sz w:val="22"/>
          <w:szCs w:val="22"/>
        </w:rPr>
      </w:pPr>
      <w:r w:rsidRPr="00C43D77">
        <w:rPr>
          <w:rFonts w:ascii="Comic Sans MS" w:hAnsi="Comic Sans MS"/>
          <w:b/>
          <w:color w:val="000000" w:themeColor="text1"/>
          <w:sz w:val="22"/>
          <w:szCs w:val="22"/>
        </w:rPr>
        <w:lastRenderedPageBreak/>
        <w:t>7</w:t>
      </w:r>
      <w:r w:rsidR="002368E5" w:rsidRPr="00C43D77">
        <w:rPr>
          <w:rFonts w:ascii="Comic Sans MS" w:hAnsi="Comic Sans MS"/>
          <w:b/>
          <w:color w:val="000000" w:themeColor="text1"/>
          <w:sz w:val="22"/>
          <w:szCs w:val="22"/>
        </w:rPr>
        <w:t xml:space="preserve">. </w:t>
      </w:r>
      <w:r w:rsidR="00066A98" w:rsidRPr="00C43D77">
        <w:rPr>
          <w:rFonts w:ascii="Comic Sans MS" w:hAnsi="Comic Sans MS"/>
          <w:b/>
          <w:color w:val="000000" w:themeColor="text1"/>
          <w:sz w:val="22"/>
          <w:szCs w:val="22"/>
        </w:rPr>
        <w:t>Encouragement aux candidatures pour le Comité ainsi que pour les commissions et groupes de travail ?</w:t>
      </w:r>
    </w:p>
    <w:p w14:paraId="38A600A5" w14:textId="79E8FF2A" w:rsidR="00AC77B5" w:rsidRPr="00C43D77" w:rsidRDefault="00850C6C" w:rsidP="004055E2">
      <w:pPr>
        <w:pStyle w:val="Paragraphedeliste"/>
        <w:ind w:left="284"/>
        <w:jc w:val="both"/>
        <w:rPr>
          <w:rFonts w:ascii="Comic Sans MS" w:hAnsi="Comic Sans MS"/>
          <w:color w:val="000000" w:themeColor="text1"/>
          <w:sz w:val="22"/>
          <w:szCs w:val="22"/>
        </w:rPr>
      </w:pPr>
      <w:r w:rsidRPr="00C43D77">
        <w:rPr>
          <w:rFonts w:ascii="Comic Sans MS" w:hAnsi="Comic Sans MS"/>
          <w:color w:val="000000" w:themeColor="text1"/>
          <w:sz w:val="22"/>
          <w:szCs w:val="22"/>
        </w:rPr>
        <w:t xml:space="preserve">Malheureusement, Simone </w:t>
      </w:r>
      <w:proofErr w:type="spellStart"/>
      <w:r w:rsidRPr="00C43D77">
        <w:rPr>
          <w:rFonts w:ascii="Comic Sans MS" w:hAnsi="Comic Sans MS"/>
          <w:color w:val="000000" w:themeColor="text1"/>
          <w:sz w:val="22"/>
          <w:szCs w:val="22"/>
        </w:rPr>
        <w:t>Mandriota</w:t>
      </w:r>
      <w:proofErr w:type="spellEnd"/>
      <w:r w:rsidRPr="00C43D77">
        <w:rPr>
          <w:rFonts w:ascii="Comic Sans MS" w:hAnsi="Comic Sans MS"/>
          <w:color w:val="000000" w:themeColor="text1"/>
          <w:sz w:val="22"/>
          <w:szCs w:val="22"/>
        </w:rPr>
        <w:t xml:space="preserve"> </w:t>
      </w:r>
      <w:r w:rsidR="00AF44DE" w:rsidRPr="00C43D77">
        <w:rPr>
          <w:rFonts w:ascii="Comic Sans MS" w:hAnsi="Comic Sans MS"/>
          <w:color w:val="000000" w:themeColor="text1"/>
          <w:sz w:val="22"/>
          <w:szCs w:val="22"/>
        </w:rPr>
        <w:t>est dans l’impossibilité de rejoindre le Comité actuellement.</w:t>
      </w:r>
      <w:r w:rsidR="0093251A" w:rsidRPr="00C43D77">
        <w:rPr>
          <w:rFonts w:ascii="Comic Sans MS" w:hAnsi="Comic Sans MS"/>
          <w:color w:val="000000" w:themeColor="text1"/>
          <w:sz w:val="22"/>
          <w:szCs w:val="22"/>
        </w:rPr>
        <w:t xml:space="preserve"> De nouvelles candidatures sont sollicitées.</w:t>
      </w:r>
    </w:p>
    <w:p w14:paraId="53738073" w14:textId="77777777" w:rsidR="00AC77B5" w:rsidRPr="00C43D77" w:rsidRDefault="00AC77B5" w:rsidP="00F54801">
      <w:pPr>
        <w:jc w:val="both"/>
        <w:rPr>
          <w:rFonts w:ascii="Comic Sans MS" w:hAnsi="Comic Sans MS"/>
          <w:color w:val="000000" w:themeColor="text1"/>
          <w:sz w:val="22"/>
          <w:szCs w:val="22"/>
        </w:rPr>
      </w:pPr>
    </w:p>
    <w:p w14:paraId="111392B3" w14:textId="77777777" w:rsidR="00AC77B5" w:rsidRPr="00C43D77" w:rsidRDefault="00AC77B5" w:rsidP="00F54801">
      <w:pPr>
        <w:jc w:val="both"/>
        <w:rPr>
          <w:rFonts w:ascii="Comic Sans MS" w:hAnsi="Comic Sans MS"/>
          <w:color w:val="000000" w:themeColor="text1"/>
          <w:sz w:val="22"/>
          <w:szCs w:val="22"/>
        </w:rPr>
      </w:pPr>
    </w:p>
    <w:p w14:paraId="4730101D" w14:textId="419155B4" w:rsidR="008F6F99" w:rsidRPr="00C43D77" w:rsidRDefault="007849FA" w:rsidP="00066A98">
      <w:pPr>
        <w:rPr>
          <w:rFonts w:ascii="Comic Sans MS" w:hAnsi="Comic Sans MS"/>
          <w:b/>
          <w:color w:val="000000" w:themeColor="text1"/>
          <w:sz w:val="22"/>
          <w:szCs w:val="22"/>
        </w:rPr>
      </w:pPr>
      <w:r w:rsidRPr="00C43D77">
        <w:rPr>
          <w:rFonts w:ascii="Comic Sans MS" w:hAnsi="Comic Sans MS"/>
          <w:b/>
          <w:color w:val="000000" w:themeColor="text1"/>
          <w:sz w:val="22"/>
          <w:szCs w:val="22"/>
        </w:rPr>
        <w:t xml:space="preserve">8. </w:t>
      </w:r>
      <w:r w:rsidR="008F6F99" w:rsidRPr="00C43D77">
        <w:rPr>
          <w:rFonts w:ascii="Comic Sans MS" w:hAnsi="Comic Sans MS"/>
          <w:b/>
          <w:color w:val="000000" w:themeColor="text1"/>
          <w:sz w:val="22"/>
          <w:szCs w:val="22"/>
        </w:rPr>
        <w:t>Elections statutaires</w:t>
      </w:r>
      <w:r w:rsidR="004E057F" w:rsidRPr="00C43D77">
        <w:rPr>
          <w:rFonts w:ascii="Comic Sans MS" w:hAnsi="Comic Sans MS"/>
          <w:b/>
          <w:color w:val="000000" w:themeColor="text1"/>
          <w:sz w:val="22"/>
          <w:szCs w:val="22"/>
        </w:rPr>
        <w:t> :</w:t>
      </w:r>
    </w:p>
    <w:p w14:paraId="32B020E5" w14:textId="57321CB4" w:rsidR="004E057F" w:rsidRPr="00C43D77" w:rsidRDefault="004E057F" w:rsidP="004E057F">
      <w:pPr>
        <w:ind w:left="284" w:hanging="142"/>
        <w:rPr>
          <w:rFonts w:ascii="Comic Sans MS" w:hAnsi="Comic Sans MS"/>
          <w:b/>
          <w:color w:val="000000" w:themeColor="text1"/>
          <w:sz w:val="22"/>
          <w:szCs w:val="22"/>
        </w:rPr>
      </w:pPr>
      <w:r w:rsidRPr="00C43D77">
        <w:rPr>
          <w:rFonts w:ascii="Comic Sans MS" w:hAnsi="Comic Sans MS"/>
          <w:b/>
          <w:color w:val="000000" w:themeColor="text1"/>
          <w:sz w:val="22"/>
          <w:szCs w:val="22"/>
        </w:rPr>
        <w:tab/>
      </w:r>
      <w:r w:rsidR="00066A98" w:rsidRPr="00C43D77">
        <w:rPr>
          <w:rFonts w:ascii="Comic Sans MS" w:hAnsi="Comic Sans MS"/>
          <w:b/>
          <w:color w:val="000000" w:themeColor="text1"/>
          <w:sz w:val="22"/>
          <w:szCs w:val="22"/>
        </w:rPr>
        <w:t>Nouvelle adhésion au Comité, délégués EFPP Suisse et Europe, sections adultes et enfants &amp; adolescents. Il y a pour l’EFPP Europe aussi une section groupe et une section couple et famille si des membres sont intéressés.</w:t>
      </w:r>
      <w:r w:rsidR="00066A98" w:rsidRPr="00C43D77">
        <w:rPr>
          <w:rFonts w:ascii="Comic Sans MS" w:hAnsi="Comic Sans MS"/>
          <w:b/>
          <w:color w:val="000000" w:themeColor="text1"/>
          <w:sz w:val="22"/>
          <w:szCs w:val="22"/>
        </w:rPr>
        <w:br/>
        <w:t>Prolongation jusqu’à la prochaine AG (automne 2021) de l’organisation actuelle du Comité avec co-présidence soumise à l’approbation de l’AG ?</w:t>
      </w:r>
    </w:p>
    <w:p w14:paraId="36EF851D" w14:textId="77777777" w:rsidR="00AC77B5" w:rsidRPr="00C43D77" w:rsidRDefault="00AC77B5" w:rsidP="004E057F">
      <w:pPr>
        <w:ind w:left="284" w:hanging="142"/>
        <w:rPr>
          <w:rFonts w:ascii="Comic Sans MS" w:hAnsi="Comic Sans MS"/>
          <w:b/>
          <w:color w:val="000000" w:themeColor="text1"/>
          <w:sz w:val="22"/>
          <w:szCs w:val="22"/>
        </w:rPr>
      </w:pPr>
    </w:p>
    <w:p w14:paraId="1DF41144" w14:textId="70F05EC9" w:rsidR="008748AC" w:rsidRPr="00C43D77" w:rsidRDefault="00E543DF" w:rsidP="00AF44DE">
      <w:pPr>
        <w:ind w:left="284" w:hanging="142"/>
        <w:rPr>
          <w:rFonts w:ascii="Comic Sans MS" w:hAnsi="Comic Sans MS"/>
          <w:color w:val="000000" w:themeColor="text1"/>
          <w:sz w:val="22"/>
          <w:szCs w:val="22"/>
        </w:rPr>
      </w:pPr>
      <w:r w:rsidRPr="00C43D77">
        <w:rPr>
          <w:rFonts w:ascii="Comic Sans MS" w:hAnsi="Comic Sans MS"/>
          <w:b/>
          <w:color w:val="000000" w:themeColor="text1"/>
          <w:sz w:val="22"/>
          <w:szCs w:val="22"/>
        </w:rPr>
        <w:tab/>
      </w:r>
      <w:r w:rsidR="00770B68" w:rsidRPr="00C43D77">
        <w:rPr>
          <w:rFonts w:ascii="Comic Sans MS" w:hAnsi="Comic Sans MS"/>
          <w:color w:val="000000" w:themeColor="text1"/>
          <w:sz w:val="22"/>
          <w:szCs w:val="22"/>
        </w:rPr>
        <w:t>Vot</w:t>
      </w:r>
      <w:r w:rsidR="008748AC" w:rsidRPr="00C43D77">
        <w:rPr>
          <w:rFonts w:ascii="Comic Sans MS" w:hAnsi="Comic Sans MS"/>
          <w:color w:val="000000" w:themeColor="text1"/>
          <w:sz w:val="22"/>
          <w:szCs w:val="22"/>
        </w:rPr>
        <w:t>ations :</w:t>
      </w:r>
    </w:p>
    <w:p w14:paraId="1DD28A32" w14:textId="77777777" w:rsidR="00AC77B5" w:rsidRPr="00C43D77" w:rsidRDefault="00AC77B5" w:rsidP="004E057F">
      <w:pPr>
        <w:ind w:left="284" w:hanging="142"/>
        <w:rPr>
          <w:rFonts w:ascii="Comic Sans MS" w:hAnsi="Comic Sans MS"/>
          <w:color w:val="000000" w:themeColor="text1"/>
          <w:sz w:val="22"/>
          <w:szCs w:val="22"/>
        </w:rPr>
      </w:pPr>
    </w:p>
    <w:p w14:paraId="40DA0419" w14:textId="249153BB" w:rsidR="008748AC" w:rsidRPr="00C43D77" w:rsidRDefault="008748AC" w:rsidP="004E057F">
      <w:pPr>
        <w:ind w:left="284" w:hanging="142"/>
        <w:rPr>
          <w:rFonts w:ascii="Comic Sans MS" w:hAnsi="Comic Sans MS"/>
          <w:color w:val="000000" w:themeColor="text1"/>
          <w:sz w:val="22"/>
          <w:szCs w:val="22"/>
        </w:rPr>
      </w:pPr>
      <w:r w:rsidRPr="00C43D77">
        <w:rPr>
          <w:rFonts w:ascii="Comic Sans MS" w:hAnsi="Comic Sans MS"/>
          <w:color w:val="000000" w:themeColor="text1"/>
          <w:sz w:val="22"/>
          <w:szCs w:val="22"/>
        </w:rPr>
        <w:tab/>
        <w:t>La poursuite de la co-présidence jusqu’à la prochaine AG est acceptée à l’unanimité</w:t>
      </w:r>
    </w:p>
    <w:p w14:paraId="5FA4C615" w14:textId="4697D7FE" w:rsidR="009A232F" w:rsidRPr="00C43D77" w:rsidRDefault="009A232F" w:rsidP="009A232F">
      <w:pPr>
        <w:ind w:left="284" w:hanging="142"/>
        <w:rPr>
          <w:rFonts w:ascii="Comic Sans MS" w:hAnsi="Comic Sans MS"/>
          <w:color w:val="000000" w:themeColor="text1"/>
          <w:sz w:val="22"/>
          <w:szCs w:val="22"/>
        </w:rPr>
      </w:pPr>
      <w:r w:rsidRPr="00C43D77">
        <w:rPr>
          <w:rFonts w:ascii="Comic Sans MS" w:hAnsi="Comic Sans MS"/>
          <w:color w:val="000000" w:themeColor="text1"/>
          <w:sz w:val="22"/>
          <w:szCs w:val="22"/>
        </w:rPr>
        <w:tab/>
        <w:t>Le fonctionnement provisoire du Comité à 4 membres est accepté à l’unanimité jusqu’à la prochaine AG</w:t>
      </w:r>
    </w:p>
    <w:p w14:paraId="74771338" w14:textId="4447A5B9" w:rsidR="008748AC" w:rsidRPr="00C43D77" w:rsidRDefault="008748AC" w:rsidP="004E057F">
      <w:pPr>
        <w:ind w:left="284" w:hanging="142"/>
        <w:rPr>
          <w:rFonts w:ascii="Comic Sans MS" w:hAnsi="Comic Sans MS"/>
          <w:color w:val="000000" w:themeColor="text1"/>
          <w:sz w:val="22"/>
          <w:szCs w:val="22"/>
        </w:rPr>
      </w:pPr>
      <w:r w:rsidRPr="00C43D77">
        <w:rPr>
          <w:rFonts w:ascii="Comic Sans MS" w:hAnsi="Comic Sans MS"/>
          <w:color w:val="000000" w:themeColor="text1"/>
          <w:sz w:val="22"/>
          <w:szCs w:val="22"/>
        </w:rPr>
        <w:tab/>
        <w:t>Les co-présidentes sont déléguées à l’EFPP Europe et Suisse, accepté à l’unanimité</w:t>
      </w:r>
      <w:r w:rsidR="00D73722">
        <w:rPr>
          <w:rFonts w:ascii="Comic Sans MS" w:hAnsi="Comic Sans MS"/>
          <w:color w:val="000000" w:themeColor="text1"/>
          <w:sz w:val="22"/>
          <w:szCs w:val="22"/>
        </w:rPr>
        <w:t>.</w:t>
      </w:r>
      <w:bookmarkStart w:id="0" w:name="_GoBack"/>
      <w:bookmarkEnd w:id="0"/>
    </w:p>
    <w:p w14:paraId="310C5FC8" w14:textId="77777777" w:rsidR="00AC77B5" w:rsidRPr="00C43D77" w:rsidRDefault="00AC77B5" w:rsidP="004E057F">
      <w:pPr>
        <w:ind w:left="284" w:hanging="142"/>
        <w:rPr>
          <w:rFonts w:ascii="Comic Sans MS" w:hAnsi="Comic Sans MS"/>
          <w:color w:val="000000" w:themeColor="text1"/>
          <w:sz w:val="22"/>
          <w:szCs w:val="22"/>
        </w:rPr>
      </w:pPr>
    </w:p>
    <w:sectPr w:rsidR="00AC77B5" w:rsidRPr="00C43D77" w:rsidSect="00BD3FD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8B26A" w14:textId="77777777" w:rsidR="00366076" w:rsidRDefault="00366076">
      <w:r>
        <w:separator/>
      </w:r>
    </w:p>
  </w:endnote>
  <w:endnote w:type="continuationSeparator" w:id="0">
    <w:p w14:paraId="2F59A4C4" w14:textId="77777777" w:rsidR="00366076" w:rsidRDefault="0036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rker Felt">
    <w:charset w:val="00"/>
    <w:family w:val="auto"/>
    <w:pitch w:val="variable"/>
    <w:sig w:usb0="80000063" w:usb1="00000040" w:usb2="00000000" w:usb3="00000000" w:csb0="00000111"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A2FCA"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081AFE" w14:textId="77777777" w:rsidR="00B01886" w:rsidRDefault="00B01886" w:rsidP="004622E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AD686"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73722">
      <w:rPr>
        <w:rStyle w:val="Numrodepage"/>
        <w:noProof/>
      </w:rPr>
      <w:t>6</w:t>
    </w:r>
    <w:r>
      <w:rPr>
        <w:rStyle w:val="Numrodepage"/>
      </w:rPr>
      <w:fldChar w:fldCharType="end"/>
    </w:r>
  </w:p>
  <w:p w14:paraId="56249FDB" w14:textId="77777777" w:rsidR="00B01886" w:rsidRDefault="00B01886" w:rsidP="004622E6">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22D8C" w14:textId="77777777" w:rsidR="00DB13E6" w:rsidRDefault="00DB13E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23DCA" w14:textId="77777777" w:rsidR="00366076" w:rsidRDefault="00366076">
      <w:r>
        <w:separator/>
      </w:r>
    </w:p>
  </w:footnote>
  <w:footnote w:type="continuationSeparator" w:id="0">
    <w:p w14:paraId="2038168B" w14:textId="77777777" w:rsidR="00366076" w:rsidRDefault="0036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F9B62" w14:textId="77777777" w:rsidR="00DB13E6" w:rsidRDefault="00DB13E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81781" w14:textId="4462BBA0" w:rsidR="00DB13E6" w:rsidRDefault="00DB13E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D4AC8" w14:textId="454F2553" w:rsidR="00B01886" w:rsidRDefault="00B01886">
    <w:pPr>
      <w:pStyle w:val="En-tte"/>
    </w:pPr>
    <w:r>
      <w:rPr>
        <w:noProof/>
        <w:lang w:val="fr-CH"/>
      </w:rPr>
      <mc:AlternateContent>
        <mc:Choice Requires="wps">
          <w:drawing>
            <wp:anchor distT="0" distB="0" distL="114300" distR="114300" simplePos="0" relativeHeight="251657728" behindDoc="0" locked="0" layoutInCell="0" allowOverlap="1" wp14:anchorId="47E52D18" wp14:editId="3DFFD6DF">
              <wp:simplePos x="0" y="0"/>
              <wp:positionH relativeFrom="column">
                <wp:posOffset>13970</wp:posOffset>
              </wp:positionH>
              <wp:positionV relativeFrom="paragraph">
                <wp:posOffset>98425</wp:posOffset>
              </wp:positionV>
              <wp:extent cx="2513965" cy="93472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wps:txbx>
                    <wps:bodyPr rot="0" vert="horz" wrap="square" lIns="16200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E52D18" id="_x0000_t202" coordsize="21600,21600" o:spt="202" path="m,l,21600r21600,l21600,xe">
              <v:stroke joinstyle="miter"/>
              <v:path gradientshapeok="t" o:connecttype="rect"/>
            </v:shapetype>
            <v:shape id="Text Box 2" o:spid="_x0000_s1026" type="#_x0000_t202" style="position:absolute;margin-left:1.1pt;margin-top:7.75pt;width:197.95pt;height:7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" o:allowincell="f" stroked="f">
              <v:textbox inset="4.5mm,4mm">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v:textbox>
            </v:shape>
          </w:pict>
        </mc:Fallback>
      </mc:AlternateContent>
    </w:r>
    <w:r>
      <w:rPr>
        <w:noProof/>
        <w:lang w:val="fr-CH"/>
      </w:rPr>
      <w:drawing>
        <wp:anchor distT="0" distB="0" distL="114300" distR="114300" simplePos="0" relativeHeight="251656704" behindDoc="0" locked="0" layoutInCell="0" allowOverlap="1" wp14:anchorId="1AE30B18" wp14:editId="132D68A5">
          <wp:simplePos x="0" y="0"/>
          <wp:positionH relativeFrom="margin">
            <wp:posOffset>3542665</wp:posOffset>
          </wp:positionH>
          <wp:positionV relativeFrom="page">
            <wp:posOffset>507365</wp:posOffset>
          </wp:positionV>
          <wp:extent cx="2692400" cy="609600"/>
          <wp:effectExtent l="0" t="0" r="0" b="0"/>
          <wp:wrapNone/>
          <wp:docPr id="1" name="Image 1" descr="efpp_logo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pp_logo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7E7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F87BF8"/>
    <w:multiLevelType w:val="hybridMultilevel"/>
    <w:tmpl w:val="A8B6E3CC"/>
    <w:lvl w:ilvl="0" w:tplc="F460AF90">
      <w:start w:val="5"/>
      <w:numFmt w:val="bullet"/>
      <w:lvlText w:val="-"/>
      <w:lvlJc w:val="left"/>
      <w:pPr>
        <w:ind w:left="1180" w:hanging="360"/>
      </w:pPr>
      <w:rPr>
        <w:rFonts w:ascii="Times New Roman" w:eastAsia="Times New Roman" w:hAnsi="Times New Roman" w:cs="Times New Roman" w:hint="default"/>
      </w:rPr>
    </w:lvl>
    <w:lvl w:ilvl="1" w:tplc="040C0003" w:tentative="1">
      <w:start w:val="1"/>
      <w:numFmt w:val="bullet"/>
      <w:lvlText w:val="o"/>
      <w:lvlJc w:val="left"/>
      <w:pPr>
        <w:ind w:left="1900" w:hanging="360"/>
      </w:pPr>
      <w:rPr>
        <w:rFonts w:ascii="Courier New" w:hAnsi="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
    <w:nsid w:val="08AB48EB"/>
    <w:multiLevelType w:val="hybridMultilevel"/>
    <w:tmpl w:val="38C2D490"/>
    <w:lvl w:ilvl="0" w:tplc="330482D0">
      <w:start w:val="1"/>
      <w:numFmt w:val="lowerLetter"/>
      <w:lvlText w:val="%1)"/>
      <w:lvlJc w:val="left"/>
      <w:pPr>
        <w:tabs>
          <w:tab w:val="num" w:pos="720"/>
        </w:tabs>
        <w:ind w:left="720" w:hanging="36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nsid w:val="08D458EA"/>
    <w:multiLevelType w:val="hybridMultilevel"/>
    <w:tmpl w:val="96EC4192"/>
    <w:lvl w:ilvl="0" w:tplc="04A2283E">
      <w:start w:val="1"/>
      <w:numFmt w:val="bullet"/>
      <w:lvlText w:val="•"/>
      <w:lvlJc w:val="left"/>
      <w:pPr>
        <w:tabs>
          <w:tab w:val="num" w:pos="720"/>
        </w:tabs>
        <w:ind w:left="720" w:hanging="360"/>
      </w:pPr>
      <w:rPr>
        <w:rFonts w:ascii="Arial" w:hAnsi="Arial" w:hint="default"/>
      </w:rPr>
    </w:lvl>
    <w:lvl w:ilvl="1" w:tplc="4718DA28" w:tentative="1">
      <w:start w:val="1"/>
      <w:numFmt w:val="bullet"/>
      <w:lvlText w:val="•"/>
      <w:lvlJc w:val="left"/>
      <w:pPr>
        <w:tabs>
          <w:tab w:val="num" w:pos="1440"/>
        </w:tabs>
        <w:ind w:left="1440" w:hanging="360"/>
      </w:pPr>
      <w:rPr>
        <w:rFonts w:ascii="Arial" w:hAnsi="Arial" w:hint="default"/>
      </w:rPr>
    </w:lvl>
    <w:lvl w:ilvl="2" w:tplc="CC080278" w:tentative="1">
      <w:start w:val="1"/>
      <w:numFmt w:val="bullet"/>
      <w:lvlText w:val="•"/>
      <w:lvlJc w:val="left"/>
      <w:pPr>
        <w:tabs>
          <w:tab w:val="num" w:pos="2160"/>
        </w:tabs>
        <w:ind w:left="2160" w:hanging="360"/>
      </w:pPr>
      <w:rPr>
        <w:rFonts w:ascii="Arial" w:hAnsi="Arial" w:hint="default"/>
      </w:rPr>
    </w:lvl>
    <w:lvl w:ilvl="3" w:tplc="F32EBCC4" w:tentative="1">
      <w:start w:val="1"/>
      <w:numFmt w:val="bullet"/>
      <w:lvlText w:val="•"/>
      <w:lvlJc w:val="left"/>
      <w:pPr>
        <w:tabs>
          <w:tab w:val="num" w:pos="2880"/>
        </w:tabs>
        <w:ind w:left="2880" w:hanging="360"/>
      </w:pPr>
      <w:rPr>
        <w:rFonts w:ascii="Arial" w:hAnsi="Arial" w:hint="default"/>
      </w:rPr>
    </w:lvl>
    <w:lvl w:ilvl="4" w:tplc="3C76EFD6" w:tentative="1">
      <w:start w:val="1"/>
      <w:numFmt w:val="bullet"/>
      <w:lvlText w:val="•"/>
      <w:lvlJc w:val="left"/>
      <w:pPr>
        <w:tabs>
          <w:tab w:val="num" w:pos="3600"/>
        </w:tabs>
        <w:ind w:left="3600" w:hanging="360"/>
      </w:pPr>
      <w:rPr>
        <w:rFonts w:ascii="Arial" w:hAnsi="Arial" w:hint="default"/>
      </w:rPr>
    </w:lvl>
    <w:lvl w:ilvl="5" w:tplc="6A42F1C4" w:tentative="1">
      <w:start w:val="1"/>
      <w:numFmt w:val="bullet"/>
      <w:lvlText w:val="•"/>
      <w:lvlJc w:val="left"/>
      <w:pPr>
        <w:tabs>
          <w:tab w:val="num" w:pos="4320"/>
        </w:tabs>
        <w:ind w:left="4320" w:hanging="360"/>
      </w:pPr>
      <w:rPr>
        <w:rFonts w:ascii="Arial" w:hAnsi="Arial" w:hint="default"/>
      </w:rPr>
    </w:lvl>
    <w:lvl w:ilvl="6" w:tplc="91029BAC" w:tentative="1">
      <w:start w:val="1"/>
      <w:numFmt w:val="bullet"/>
      <w:lvlText w:val="•"/>
      <w:lvlJc w:val="left"/>
      <w:pPr>
        <w:tabs>
          <w:tab w:val="num" w:pos="5040"/>
        </w:tabs>
        <w:ind w:left="5040" w:hanging="360"/>
      </w:pPr>
      <w:rPr>
        <w:rFonts w:ascii="Arial" w:hAnsi="Arial" w:hint="default"/>
      </w:rPr>
    </w:lvl>
    <w:lvl w:ilvl="7" w:tplc="BB72971E" w:tentative="1">
      <w:start w:val="1"/>
      <w:numFmt w:val="bullet"/>
      <w:lvlText w:val="•"/>
      <w:lvlJc w:val="left"/>
      <w:pPr>
        <w:tabs>
          <w:tab w:val="num" w:pos="5760"/>
        </w:tabs>
        <w:ind w:left="5760" w:hanging="360"/>
      </w:pPr>
      <w:rPr>
        <w:rFonts w:ascii="Arial" w:hAnsi="Arial" w:hint="default"/>
      </w:rPr>
    </w:lvl>
    <w:lvl w:ilvl="8" w:tplc="E4AC1C32" w:tentative="1">
      <w:start w:val="1"/>
      <w:numFmt w:val="bullet"/>
      <w:lvlText w:val="•"/>
      <w:lvlJc w:val="left"/>
      <w:pPr>
        <w:tabs>
          <w:tab w:val="num" w:pos="6480"/>
        </w:tabs>
        <w:ind w:left="6480" w:hanging="360"/>
      </w:pPr>
      <w:rPr>
        <w:rFonts w:ascii="Arial" w:hAnsi="Arial" w:hint="default"/>
      </w:rPr>
    </w:lvl>
  </w:abstractNum>
  <w:abstractNum w:abstractNumId="4">
    <w:nsid w:val="163E7E26"/>
    <w:multiLevelType w:val="singleLevel"/>
    <w:tmpl w:val="040C000F"/>
    <w:lvl w:ilvl="0">
      <w:start w:val="1"/>
      <w:numFmt w:val="decimal"/>
      <w:lvlText w:val="%1."/>
      <w:lvlJc w:val="left"/>
      <w:pPr>
        <w:tabs>
          <w:tab w:val="num" w:pos="502"/>
        </w:tabs>
        <w:ind w:left="502" w:hanging="360"/>
      </w:pPr>
      <w:rPr>
        <w:rFonts w:hint="default"/>
      </w:rPr>
    </w:lvl>
  </w:abstractNum>
  <w:abstractNum w:abstractNumId="5">
    <w:nsid w:val="168804A9"/>
    <w:multiLevelType w:val="hybridMultilevel"/>
    <w:tmpl w:val="EF94C62E"/>
    <w:lvl w:ilvl="0" w:tplc="A4B8B7DC">
      <w:start w:val="11"/>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6">
    <w:nsid w:val="26857CD5"/>
    <w:multiLevelType w:val="hybridMultilevel"/>
    <w:tmpl w:val="0BA4EC94"/>
    <w:lvl w:ilvl="0" w:tplc="CC044BD2">
      <w:start w:val="3"/>
      <w:numFmt w:val="bullet"/>
      <w:lvlText w:val="-"/>
      <w:lvlJc w:val="left"/>
      <w:pPr>
        <w:ind w:left="1080" w:hanging="360"/>
      </w:pPr>
      <w:rPr>
        <w:rFonts w:ascii="Comic Sans MS" w:eastAsia="Times New Roman" w:hAnsi="Comic Sans MS" w:cs="Times New Roman"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nsid w:val="4AE20CC3"/>
    <w:multiLevelType w:val="hybridMultilevel"/>
    <w:tmpl w:val="85629108"/>
    <w:lvl w:ilvl="0" w:tplc="90CC6D7E">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
    <w:nsid w:val="50131F27"/>
    <w:multiLevelType w:val="singleLevel"/>
    <w:tmpl w:val="040C000F"/>
    <w:lvl w:ilvl="0">
      <w:start w:val="1"/>
      <w:numFmt w:val="decimal"/>
      <w:lvlText w:val="%1."/>
      <w:lvlJc w:val="left"/>
      <w:pPr>
        <w:tabs>
          <w:tab w:val="num" w:pos="360"/>
        </w:tabs>
        <w:ind w:left="360" w:hanging="360"/>
      </w:pPr>
      <w:rPr>
        <w:rFonts w:hint="default"/>
      </w:rPr>
    </w:lvl>
  </w:abstractNum>
  <w:abstractNum w:abstractNumId="9">
    <w:nsid w:val="5D2944A4"/>
    <w:multiLevelType w:val="hybridMultilevel"/>
    <w:tmpl w:val="95848394"/>
    <w:lvl w:ilvl="0" w:tplc="54825A3E">
      <w:numFmt w:val="bullet"/>
      <w:lvlText w:val="-"/>
      <w:lvlJc w:val="left"/>
      <w:pPr>
        <w:ind w:left="1069" w:hanging="360"/>
      </w:pPr>
      <w:rPr>
        <w:rFonts w:ascii="Comic Sans MS" w:eastAsia="Times New Roman" w:hAnsi="Comic Sans MS" w:cs="Times New Roman"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10">
    <w:nsid w:val="5F9514E1"/>
    <w:multiLevelType w:val="hybridMultilevel"/>
    <w:tmpl w:val="4F92E396"/>
    <w:lvl w:ilvl="0" w:tplc="8FE8363A">
      <w:start w:val="1"/>
      <w:numFmt w:val="bullet"/>
      <w:lvlText w:val="•"/>
      <w:lvlJc w:val="left"/>
      <w:pPr>
        <w:tabs>
          <w:tab w:val="num" w:pos="720"/>
        </w:tabs>
        <w:ind w:left="720" w:hanging="360"/>
      </w:pPr>
      <w:rPr>
        <w:rFonts w:ascii="Arial" w:hAnsi="Arial" w:hint="default"/>
      </w:rPr>
    </w:lvl>
    <w:lvl w:ilvl="1" w:tplc="A0C4F392" w:tentative="1">
      <w:start w:val="1"/>
      <w:numFmt w:val="bullet"/>
      <w:lvlText w:val="•"/>
      <w:lvlJc w:val="left"/>
      <w:pPr>
        <w:tabs>
          <w:tab w:val="num" w:pos="1440"/>
        </w:tabs>
        <w:ind w:left="1440" w:hanging="360"/>
      </w:pPr>
      <w:rPr>
        <w:rFonts w:ascii="Arial" w:hAnsi="Arial" w:hint="default"/>
      </w:rPr>
    </w:lvl>
    <w:lvl w:ilvl="2" w:tplc="DA8A803C" w:tentative="1">
      <w:start w:val="1"/>
      <w:numFmt w:val="bullet"/>
      <w:lvlText w:val="•"/>
      <w:lvlJc w:val="left"/>
      <w:pPr>
        <w:tabs>
          <w:tab w:val="num" w:pos="2160"/>
        </w:tabs>
        <w:ind w:left="2160" w:hanging="360"/>
      </w:pPr>
      <w:rPr>
        <w:rFonts w:ascii="Arial" w:hAnsi="Arial" w:hint="default"/>
      </w:rPr>
    </w:lvl>
    <w:lvl w:ilvl="3" w:tplc="E06083AE" w:tentative="1">
      <w:start w:val="1"/>
      <w:numFmt w:val="bullet"/>
      <w:lvlText w:val="•"/>
      <w:lvlJc w:val="left"/>
      <w:pPr>
        <w:tabs>
          <w:tab w:val="num" w:pos="2880"/>
        </w:tabs>
        <w:ind w:left="2880" w:hanging="360"/>
      </w:pPr>
      <w:rPr>
        <w:rFonts w:ascii="Arial" w:hAnsi="Arial" w:hint="default"/>
      </w:rPr>
    </w:lvl>
    <w:lvl w:ilvl="4" w:tplc="4BD0C6EC" w:tentative="1">
      <w:start w:val="1"/>
      <w:numFmt w:val="bullet"/>
      <w:lvlText w:val="•"/>
      <w:lvlJc w:val="left"/>
      <w:pPr>
        <w:tabs>
          <w:tab w:val="num" w:pos="3600"/>
        </w:tabs>
        <w:ind w:left="3600" w:hanging="360"/>
      </w:pPr>
      <w:rPr>
        <w:rFonts w:ascii="Arial" w:hAnsi="Arial" w:hint="default"/>
      </w:rPr>
    </w:lvl>
    <w:lvl w:ilvl="5" w:tplc="BFB64A60" w:tentative="1">
      <w:start w:val="1"/>
      <w:numFmt w:val="bullet"/>
      <w:lvlText w:val="•"/>
      <w:lvlJc w:val="left"/>
      <w:pPr>
        <w:tabs>
          <w:tab w:val="num" w:pos="4320"/>
        </w:tabs>
        <w:ind w:left="4320" w:hanging="360"/>
      </w:pPr>
      <w:rPr>
        <w:rFonts w:ascii="Arial" w:hAnsi="Arial" w:hint="default"/>
      </w:rPr>
    </w:lvl>
    <w:lvl w:ilvl="6" w:tplc="B9D4A8B8" w:tentative="1">
      <w:start w:val="1"/>
      <w:numFmt w:val="bullet"/>
      <w:lvlText w:val="•"/>
      <w:lvlJc w:val="left"/>
      <w:pPr>
        <w:tabs>
          <w:tab w:val="num" w:pos="5040"/>
        </w:tabs>
        <w:ind w:left="5040" w:hanging="360"/>
      </w:pPr>
      <w:rPr>
        <w:rFonts w:ascii="Arial" w:hAnsi="Arial" w:hint="default"/>
      </w:rPr>
    </w:lvl>
    <w:lvl w:ilvl="7" w:tplc="455C44A4" w:tentative="1">
      <w:start w:val="1"/>
      <w:numFmt w:val="bullet"/>
      <w:lvlText w:val="•"/>
      <w:lvlJc w:val="left"/>
      <w:pPr>
        <w:tabs>
          <w:tab w:val="num" w:pos="5760"/>
        </w:tabs>
        <w:ind w:left="5760" w:hanging="360"/>
      </w:pPr>
      <w:rPr>
        <w:rFonts w:ascii="Arial" w:hAnsi="Arial" w:hint="default"/>
      </w:rPr>
    </w:lvl>
    <w:lvl w:ilvl="8" w:tplc="9B26A6EA" w:tentative="1">
      <w:start w:val="1"/>
      <w:numFmt w:val="bullet"/>
      <w:lvlText w:val="•"/>
      <w:lvlJc w:val="left"/>
      <w:pPr>
        <w:tabs>
          <w:tab w:val="num" w:pos="6480"/>
        </w:tabs>
        <w:ind w:left="6480" w:hanging="360"/>
      </w:pPr>
      <w:rPr>
        <w:rFonts w:ascii="Arial" w:hAnsi="Arial" w:hint="default"/>
      </w:rPr>
    </w:lvl>
  </w:abstractNum>
  <w:abstractNum w:abstractNumId="11">
    <w:nsid w:val="608C2E82"/>
    <w:multiLevelType w:val="hybridMultilevel"/>
    <w:tmpl w:val="4F8C01DA"/>
    <w:lvl w:ilvl="0" w:tplc="AD8A1648">
      <w:start w:val="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2">
    <w:nsid w:val="65EC4D53"/>
    <w:multiLevelType w:val="hybridMultilevel"/>
    <w:tmpl w:val="6BC4C39A"/>
    <w:lvl w:ilvl="0" w:tplc="51E40808">
      <w:start w:val="4"/>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3">
    <w:nsid w:val="67015243"/>
    <w:multiLevelType w:val="hybridMultilevel"/>
    <w:tmpl w:val="89B68DE6"/>
    <w:lvl w:ilvl="0" w:tplc="6BA05DA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4">
    <w:nsid w:val="78A931D3"/>
    <w:multiLevelType w:val="hybridMultilevel"/>
    <w:tmpl w:val="D992556C"/>
    <w:lvl w:ilvl="0" w:tplc="3B2C807E">
      <w:start w:val="2"/>
      <w:numFmt w:val="bullet"/>
      <w:lvlText w:val="-"/>
      <w:lvlJc w:val="left"/>
      <w:pPr>
        <w:ind w:left="720" w:hanging="360"/>
      </w:pPr>
      <w:rPr>
        <w:rFonts w:ascii="Cambria" w:eastAsiaTheme="minorEastAsia" w:hAnsi="Cambria" w:cs="Marker Fel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7948093E"/>
    <w:multiLevelType w:val="hybridMultilevel"/>
    <w:tmpl w:val="FD34689E"/>
    <w:lvl w:ilvl="0" w:tplc="22C8BA9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num w:numId="1">
    <w:abstractNumId w:val="0"/>
  </w:num>
  <w:num w:numId="2">
    <w:abstractNumId w:val="8"/>
  </w:num>
  <w:num w:numId="3">
    <w:abstractNumId w:val="1"/>
  </w:num>
  <w:num w:numId="4">
    <w:abstractNumId w:val="8"/>
    <w:lvlOverride w:ilvl="0">
      <w:startOverride w:val="1"/>
    </w:lvlOverride>
  </w:num>
  <w:num w:numId="5">
    <w:abstractNumId w:val="14"/>
  </w:num>
  <w:num w:numId="6">
    <w:abstractNumId w:val="7"/>
  </w:num>
  <w:num w:numId="7">
    <w:abstractNumId w:val="12"/>
  </w:num>
  <w:num w:numId="8">
    <w:abstractNumId w:val="4"/>
  </w:num>
  <w:num w:numId="9">
    <w:abstractNumId w:val="2"/>
  </w:num>
  <w:num w:numId="10">
    <w:abstractNumId w:val="15"/>
  </w:num>
  <w:num w:numId="11">
    <w:abstractNumId w:val="9"/>
  </w:num>
  <w:num w:numId="12">
    <w:abstractNumId w:val="5"/>
  </w:num>
  <w:num w:numId="13">
    <w:abstractNumId w:val="13"/>
  </w:num>
  <w:num w:numId="14">
    <w:abstractNumId w:val="11"/>
  </w:num>
  <w:num w:numId="15">
    <w:abstractNumId w:val="6"/>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2E"/>
    <w:rsid w:val="0000171D"/>
    <w:rsid w:val="00001C18"/>
    <w:rsid w:val="000071DD"/>
    <w:rsid w:val="00010271"/>
    <w:rsid w:val="00010998"/>
    <w:rsid w:val="000143B8"/>
    <w:rsid w:val="000155D2"/>
    <w:rsid w:val="00024C00"/>
    <w:rsid w:val="000358A7"/>
    <w:rsid w:val="00053CA5"/>
    <w:rsid w:val="00055865"/>
    <w:rsid w:val="00056005"/>
    <w:rsid w:val="00064D37"/>
    <w:rsid w:val="00066A98"/>
    <w:rsid w:val="00071E74"/>
    <w:rsid w:val="00081855"/>
    <w:rsid w:val="00084BF0"/>
    <w:rsid w:val="00086A67"/>
    <w:rsid w:val="000872C7"/>
    <w:rsid w:val="00096D0B"/>
    <w:rsid w:val="00097AE7"/>
    <w:rsid w:val="00097AEA"/>
    <w:rsid w:val="000A159A"/>
    <w:rsid w:val="000A44CA"/>
    <w:rsid w:val="000A5DA3"/>
    <w:rsid w:val="000B0C7B"/>
    <w:rsid w:val="000B22F8"/>
    <w:rsid w:val="000C290F"/>
    <w:rsid w:val="000C4376"/>
    <w:rsid w:val="000C46E5"/>
    <w:rsid w:val="000C5D76"/>
    <w:rsid w:val="000D70B6"/>
    <w:rsid w:val="000E03CF"/>
    <w:rsid w:val="000E0B25"/>
    <w:rsid w:val="000E336B"/>
    <w:rsid w:val="000F2E2E"/>
    <w:rsid w:val="000F55A2"/>
    <w:rsid w:val="00103F99"/>
    <w:rsid w:val="0010773E"/>
    <w:rsid w:val="00107E9C"/>
    <w:rsid w:val="00111BEE"/>
    <w:rsid w:val="0011410B"/>
    <w:rsid w:val="00114A74"/>
    <w:rsid w:val="00117444"/>
    <w:rsid w:val="0012127E"/>
    <w:rsid w:val="00123204"/>
    <w:rsid w:val="00124A20"/>
    <w:rsid w:val="00126341"/>
    <w:rsid w:val="00142ECC"/>
    <w:rsid w:val="00143E7C"/>
    <w:rsid w:val="0014466F"/>
    <w:rsid w:val="00144AAC"/>
    <w:rsid w:val="0015044E"/>
    <w:rsid w:val="00152A78"/>
    <w:rsid w:val="00155C98"/>
    <w:rsid w:val="00162A59"/>
    <w:rsid w:val="00165936"/>
    <w:rsid w:val="00172D80"/>
    <w:rsid w:val="001744FC"/>
    <w:rsid w:val="0017574A"/>
    <w:rsid w:val="00175A7F"/>
    <w:rsid w:val="00176EF9"/>
    <w:rsid w:val="0017707C"/>
    <w:rsid w:val="00183D55"/>
    <w:rsid w:val="0018512D"/>
    <w:rsid w:val="00190969"/>
    <w:rsid w:val="00190C32"/>
    <w:rsid w:val="00191EDD"/>
    <w:rsid w:val="00194993"/>
    <w:rsid w:val="0019636D"/>
    <w:rsid w:val="001966AF"/>
    <w:rsid w:val="001A0196"/>
    <w:rsid w:val="001B4291"/>
    <w:rsid w:val="001C351C"/>
    <w:rsid w:val="001D5896"/>
    <w:rsid w:val="001E44EA"/>
    <w:rsid w:val="001F0852"/>
    <w:rsid w:val="001F3B44"/>
    <w:rsid w:val="00203DFD"/>
    <w:rsid w:val="00206C41"/>
    <w:rsid w:val="002074CC"/>
    <w:rsid w:val="00213DF3"/>
    <w:rsid w:val="002173EB"/>
    <w:rsid w:val="0022018E"/>
    <w:rsid w:val="00224D60"/>
    <w:rsid w:val="00226DF2"/>
    <w:rsid w:val="002347D7"/>
    <w:rsid w:val="002368A4"/>
    <w:rsid w:val="002368E5"/>
    <w:rsid w:val="00236E73"/>
    <w:rsid w:val="00245141"/>
    <w:rsid w:val="002452D7"/>
    <w:rsid w:val="0025292F"/>
    <w:rsid w:val="00261F8C"/>
    <w:rsid w:val="00265E33"/>
    <w:rsid w:val="0027027E"/>
    <w:rsid w:val="002728F6"/>
    <w:rsid w:val="0028441F"/>
    <w:rsid w:val="002905F3"/>
    <w:rsid w:val="00294F77"/>
    <w:rsid w:val="002A1EE9"/>
    <w:rsid w:val="002A373C"/>
    <w:rsid w:val="002A4523"/>
    <w:rsid w:val="002A6688"/>
    <w:rsid w:val="002B0779"/>
    <w:rsid w:val="002B1C2A"/>
    <w:rsid w:val="002B2D1E"/>
    <w:rsid w:val="002C1357"/>
    <w:rsid w:val="002C1AF5"/>
    <w:rsid w:val="002C4585"/>
    <w:rsid w:val="002D4BB0"/>
    <w:rsid w:val="002E3F66"/>
    <w:rsid w:val="002E54AF"/>
    <w:rsid w:val="002F7803"/>
    <w:rsid w:val="002F7E3C"/>
    <w:rsid w:val="00300365"/>
    <w:rsid w:val="00300CB5"/>
    <w:rsid w:val="00302014"/>
    <w:rsid w:val="00302F88"/>
    <w:rsid w:val="00304EF5"/>
    <w:rsid w:val="00306ED2"/>
    <w:rsid w:val="00310772"/>
    <w:rsid w:val="00313CE1"/>
    <w:rsid w:val="00313E30"/>
    <w:rsid w:val="00317919"/>
    <w:rsid w:val="0032057D"/>
    <w:rsid w:val="00335629"/>
    <w:rsid w:val="003442D6"/>
    <w:rsid w:val="003476DF"/>
    <w:rsid w:val="00350D1A"/>
    <w:rsid w:val="00361EAC"/>
    <w:rsid w:val="00362683"/>
    <w:rsid w:val="00366076"/>
    <w:rsid w:val="00367A4D"/>
    <w:rsid w:val="003712CB"/>
    <w:rsid w:val="00373B7F"/>
    <w:rsid w:val="00376A44"/>
    <w:rsid w:val="003777CA"/>
    <w:rsid w:val="00383E81"/>
    <w:rsid w:val="003964FB"/>
    <w:rsid w:val="003A238B"/>
    <w:rsid w:val="003A5AC9"/>
    <w:rsid w:val="003A74D1"/>
    <w:rsid w:val="003A7E5B"/>
    <w:rsid w:val="003B1095"/>
    <w:rsid w:val="003B1200"/>
    <w:rsid w:val="003B3048"/>
    <w:rsid w:val="003B68A8"/>
    <w:rsid w:val="003B7DB8"/>
    <w:rsid w:val="003C1DF8"/>
    <w:rsid w:val="003C3AFA"/>
    <w:rsid w:val="003C735A"/>
    <w:rsid w:val="003D1F33"/>
    <w:rsid w:val="003D63F3"/>
    <w:rsid w:val="003E5A5D"/>
    <w:rsid w:val="003F280C"/>
    <w:rsid w:val="003F4C57"/>
    <w:rsid w:val="004055E2"/>
    <w:rsid w:val="004105E2"/>
    <w:rsid w:val="004222BF"/>
    <w:rsid w:val="00427C19"/>
    <w:rsid w:val="0043066A"/>
    <w:rsid w:val="004321F8"/>
    <w:rsid w:val="0043645A"/>
    <w:rsid w:val="0044130F"/>
    <w:rsid w:val="004457A3"/>
    <w:rsid w:val="004471E5"/>
    <w:rsid w:val="00447348"/>
    <w:rsid w:val="00461105"/>
    <w:rsid w:val="004622E6"/>
    <w:rsid w:val="00467626"/>
    <w:rsid w:val="0047032D"/>
    <w:rsid w:val="00475521"/>
    <w:rsid w:val="0049456E"/>
    <w:rsid w:val="004945AC"/>
    <w:rsid w:val="00494F95"/>
    <w:rsid w:val="00497515"/>
    <w:rsid w:val="00497666"/>
    <w:rsid w:val="004A4087"/>
    <w:rsid w:val="004A60B8"/>
    <w:rsid w:val="004B0CE7"/>
    <w:rsid w:val="004B4886"/>
    <w:rsid w:val="004B5AA6"/>
    <w:rsid w:val="004C4184"/>
    <w:rsid w:val="004D034C"/>
    <w:rsid w:val="004D0636"/>
    <w:rsid w:val="004D4A48"/>
    <w:rsid w:val="004D5FC5"/>
    <w:rsid w:val="004E057F"/>
    <w:rsid w:val="004E7280"/>
    <w:rsid w:val="004F75AB"/>
    <w:rsid w:val="00507195"/>
    <w:rsid w:val="00521672"/>
    <w:rsid w:val="005235CB"/>
    <w:rsid w:val="00523C0E"/>
    <w:rsid w:val="00524A7E"/>
    <w:rsid w:val="005251D8"/>
    <w:rsid w:val="0053321D"/>
    <w:rsid w:val="005345CD"/>
    <w:rsid w:val="00536225"/>
    <w:rsid w:val="00540745"/>
    <w:rsid w:val="00542E29"/>
    <w:rsid w:val="005500EF"/>
    <w:rsid w:val="0055699C"/>
    <w:rsid w:val="00556B39"/>
    <w:rsid w:val="0056073B"/>
    <w:rsid w:val="00561EA3"/>
    <w:rsid w:val="00562678"/>
    <w:rsid w:val="00571122"/>
    <w:rsid w:val="0057544E"/>
    <w:rsid w:val="00577048"/>
    <w:rsid w:val="005A160F"/>
    <w:rsid w:val="005A4C5F"/>
    <w:rsid w:val="005B182B"/>
    <w:rsid w:val="005B27DC"/>
    <w:rsid w:val="005B484E"/>
    <w:rsid w:val="005B64DC"/>
    <w:rsid w:val="005C51D0"/>
    <w:rsid w:val="005C5B57"/>
    <w:rsid w:val="005D0E27"/>
    <w:rsid w:val="005D7C12"/>
    <w:rsid w:val="005D7DE0"/>
    <w:rsid w:val="005E17F0"/>
    <w:rsid w:val="005E6D27"/>
    <w:rsid w:val="005F5648"/>
    <w:rsid w:val="005F7638"/>
    <w:rsid w:val="00602BCE"/>
    <w:rsid w:val="00606332"/>
    <w:rsid w:val="006079A2"/>
    <w:rsid w:val="00610757"/>
    <w:rsid w:val="00614F10"/>
    <w:rsid w:val="00614FCB"/>
    <w:rsid w:val="00616326"/>
    <w:rsid w:val="00623E9F"/>
    <w:rsid w:val="006249F7"/>
    <w:rsid w:val="006266BB"/>
    <w:rsid w:val="00626BCB"/>
    <w:rsid w:val="0063390C"/>
    <w:rsid w:val="00634B3B"/>
    <w:rsid w:val="00637564"/>
    <w:rsid w:val="0064142F"/>
    <w:rsid w:val="00644622"/>
    <w:rsid w:val="00650969"/>
    <w:rsid w:val="00651AAD"/>
    <w:rsid w:val="00652BC6"/>
    <w:rsid w:val="006549E7"/>
    <w:rsid w:val="006634C8"/>
    <w:rsid w:val="0066438D"/>
    <w:rsid w:val="00671FDF"/>
    <w:rsid w:val="0067255F"/>
    <w:rsid w:val="006727E6"/>
    <w:rsid w:val="0068278F"/>
    <w:rsid w:val="00684FFF"/>
    <w:rsid w:val="0069215C"/>
    <w:rsid w:val="006926E6"/>
    <w:rsid w:val="006A13B2"/>
    <w:rsid w:val="006A39AB"/>
    <w:rsid w:val="006A40FA"/>
    <w:rsid w:val="006A5F81"/>
    <w:rsid w:val="006B29AB"/>
    <w:rsid w:val="006B36C8"/>
    <w:rsid w:val="006C77DE"/>
    <w:rsid w:val="006D226A"/>
    <w:rsid w:val="006D31EF"/>
    <w:rsid w:val="006D4778"/>
    <w:rsid w:val="006E2ECD"/>
    <w:rsid w:val="006E34FA"/>
    <w:rsid w:val="006F2603"/>
    <w:rsid w:val="007015A2"/>
    <w:rsid w:val="00706856"/>
    <w:rsid w:val="00706A24"/>
    <w:rsid w:val="0070781D"/>
    <w:rsid w:val="00721F07"/>
    <w:rsid w:val="00722426"/>
    <w:rsid w:val="00724789"/>
    <w:rsid w:val="00725C80"/>
    <w:rsid w:val="00725D45"/>
    <w:rsid w:val="00734322"/>
    <w:rsid w:val="00735BF6"/>
    <w:rsid w:val="0073798A"/>
    <w:rsid w:val="00751CD7"/>
    <w:rsid w:val="00755A07"/>
    <w:rsid w:val="00757DA0"/>
    <w:rsid w:val="00764D30"/>
    <w:rsid w:val="00767660"/>
    <w:rsid w:val="00767841"/>
    <w:rsid w:val="00770B68"/>
    <w:rsid w:val="00772218"/>
    <w:rsid w:val="007729CF"/>
    <w:rsid w:val="007847A1"/>
    <w:rsid w:val="007849FA"/>
    <w:rsid w:val="00785C23"/>
    <w:rsid w:val="0078677F"/>
    <w:rsid w:val="007904EB"/>
    <w:rsid w:val="0079069F"/>
    <w:rsid w:val="0079227E"/>
    <w:rsid w:val="007945CF"/>
    <w:rsid w:val="007959B4"/>
    <w:rsid w:val="00797641"/>
    <w:rsid w:val="007B160A"/>
    <w:rsid w:val="007B3A2E"/>
    <w:rsid w:val="007C2D8E"/>
    <w:rsid w:val="007C62BA"/>
    <w:rsid w:val="007F549D"/>
    <w:rsid w:val="007F6CFA"/>
    <w:rsid w:val="007F72B2"/>
    <w:rsid w:val="007F7CFD"/>
    <w:rsid w:val="0081283F"/>
    <w:rsid w:val="008168D8"/>
    <w:rsid w:val="00816EA6"/>
    <w:rsid w:val="00823528"/>
    <w:rsid w:val="00824800"/>
    <w:rsid w:val="008249ED"/>
    <w:rsid w:val="0082799C"/>
    <w:rsid w:val="008323B4"/>
    <w:rsid w:val="00837E52"/>
    <w:rsid w:val="00840528"/>
    <w:rsid w:val="00850B03"/>
    <w:rsid w:val="00850C6C"/>
    <w:rsid w:val="00852B03"/>
    <w:rsid w:val="008536CF"/>
    <w:rsid w:val="008614F3"/>
    <w:rsid w:val="0086264A"/>
    <w:rsid w:val="00864743"/>
    <w:rsid w:val="0087059A"/>
    <w:rsid w:val="00870956"/>
    <w:rsid w:val="008748AC"/>
    <w:rsid w:val="0088330A"/>
    <w:rsid w:val="008A0849"/>
    <w:rsid w:val="008A4465"/>
    <w:rsid w:val="008A5F0D"/>
    <w:rsid w:val="008B46BC"/>
    <w:rsid w:val="008C0083"/>
    <w:rsid w:val="008C7581"/>
    <w:rsid w:val="008C7A4F"/>
    <w:rsid w:val="008D0562"/>
    <w:rsid w:val="008D0B20"/>
    <w:rsid w:val="008D3379"/>
    <w:rsid w:val="008D50A3"/>
    <w:rsid w:val="008D7CD3"/>
    <w:rsid w:val="008F6F99"/>
    <w:rsid w:val="009064AC"/>
    <w:rsid w:val="009071E0"/>
    <w:rsid w:val="009146ED"/>
    <w:rsid w:val="00925D3B"/>
    <w:rsid w:val="0093251A"/>
    <w:rsid w:val="00933405"/>
    <w:rsid w:val="00934C69"/>
    <w:rsid w:val="00934E8B"/>
    <w:rsid w:val="00937DE6"/>
    <w:rsid w:val="00941F3D"/>
    <w:rsid w:val="009457FB"/>
    <w:rsid w:val="00961301"/>
    <w:rsid w:val="009744FA"/>
    <w:rsid w:val="0099061D"/>
    <w:rsid w:val="00994421"/>
    <w:rsid w:val="00994D4F"/>
    <w:rsid w:val="00995AE8"/>
    <w:rsid w:val="009A232F"/>
    <w:rsid w:val="009A34AF"/>
    <w:rsid w:val="009A7812"/>
    <w:rsid w:val="009C1347"/>
    <w:rsid w:val="009C19EF"/>
    <w:rsid w:val="009C1FBA"/>
    <w:rsid w:val="009C4252"/>
    <w:rsid w:val="009D047C"/>
    <w:rsid w:val="009D537D"/>
    <w:rsid w:val="009E251B"/>
    <w:rsid w:val="009E50BE"/>
    <w:rsid w:val="009F178B"/>
    <w:rsid w:val="009F1E6D"/>
    <w:rsid w:val="009F25D3"/>
    <w:rsid w:val="009F501B"/>
    <w:rsid w:val="009F5294"/>
    <w:rsid w:val="009F6114"/>
    <w:rsid w:val="00A06FEE"/>
    <w:rsid w:val="00A113A1"/>
    <w:rsid w:val="00A12B2E"/>
    <w:rsid w:val="00A13724"/>
    <w:rsid w:val="00A26054"/>
    <w:rsid w:val="00A26C4F"/>
    <w:rsid w:val="00A32D09"/>
    <w:rsid w:val="00A33D77"/>
    <w:rsid w:val="00A351C4"/>
    <w:rsid w:val="00A4001C"/>
    <w:rsid w:val="00A43B52"/>
    <w:rsid w:val="00A51511"/>
    <w:rsid w:val="00A52ACA"/>
    <w:rsid w:val="00A57977"/>
    <w:rsid w:val="00A60664"/>
    <w:rsid w:val="00A64E92"/>
    <w:rsid w:val="00A663B9"/>
    <w:rsid w:val="00A7166D"/>
    <w:rsid w:val="00A72281"/>
    <w:rsid w:val="00A830DD"/>
    <w:rsid w:val="00A83948"/>
    <w:rsid w:val="00A92353"/>
    <w:rsid w:val="00AA068F"/>
    <w:rsid w:val="00AA0FAC"/>
    <w:rsid w:val="00AA4345"/>
    <w:rsid w:val="00AA61E9"/>
    <w:rsid w:val="00AB2BEA"/>
    <w:rsid w:val="00AB2E40"/>
    <w:rsid w:val="00AC134D"/>
    <w:rsid w:val="00AC4626"/>
    <w:rsid w:val="00AC514A"/>
    <w:rsid w:val="00AC77B5"/>
    <w:rsid w:val="00AD3FDA"/>
    <w:rsid w:val="00AD63BC"/>
    <w:rsid w:val="00AE4AD1"/>
    <w:rsid w:val="00AE4E6E"/>
    <w:rsid w:val="00AE726B"/>
    <w:rsid w:val="00AF44DE"/>
    <w:rsid w:val="00B01886"/>
    <w:rsid w:val="00B018A4"/>
    <w:rsid w:val="00B030CA"/>
    <w:rsid w:val="00B053C6"/>
    <w:rsid w:val="00B206FC"/>
    <w:rsid w:val="00B302CA"/>
    <w:rsid w:val="00B333B2"/>
    <w:rsid w:val="00B357A3"/>
    <w:rsid w:val="00B35A6C"/>
    <w:rsid w:val="00B4404E"/>
    <w:rsid w:val="00B47A19"/>
    <w:rsid w:val="00B50719"/>
    <w:rsid w:val="00B5529E"/>
    <w:rsid w:val="00B60E47"/>
    <w:rsid w:val="00B61227"/>
    <w:rsid w:val="00B6180E"/>
    <w:rsid w:val="00B628DB"/>
    <w:rsid w:val="00B62DB7"/>
    <w:rsid w:val="00B66BE3"/>
    <w:rsid w:val="00B70438"/>
    <w:rsid w:val="00B7513B"/>
    <w:rsid w:val="00B77A0D"/>
    <w:rsid w:val="00B916C7"/>
    <w:rsid w:val="00B963F9"/>
    <w:rsid w:val="00B97603"/>
    <w:rsid w:val="00BA421E"/>
    <w:rsid w:val="00BA44C9"/>
    <w:rsid w:val="00BA47CF"/>
    <w:rsid w:val="00BB6BA9"/>
    <w:rsid w:val="00BB70D6"/>
    <w:rsid w:val="00BC6CC1"/>
    <w:rsid w:val="00BD1234"/>
    <w:rsid w:val="00BD1A35"/>
    <w:rsid w:val="00BD1F6D"/>
    <w:rsid w:val="00BD2C51"/>
    <w:rsid w:val="00BD3BC1"/>
    <w:rsid w:val="00BD3FD1"/>
    <w:rsid w:val="00BD6306"/>
    <w:rsid w:val="00BE0778"/>
    <w:rsid w:val="00BE42C4"/>
    <w:rsid w:val="00BE52EB"/>
    <w:rsid w:val="00BE5C95"/>
    <w:rsid w:val="00BE7D09"/>
    <w:rsid w:val="00C23647"/>
    <w:rsid w:val="00C24E23"/>
    <w:rsid w:val="00C33FC8"/>
    <w:rsid w:val="00C377BE"/>
    <w:rsid w:val="00C43D77"/>
    <w:rsid w:val="00C45607"/>
    <w:rsid w:val="00C4758F"/>
    <w:rsid w:val="00C50FF6"/>
    <w:rsid w:val="00C54A03"/>
    <w:rsid w:val="00C566A0"/>
    <w:rsid w:val="00C566EC"/>
    <w:rsid w:val="00C57346"/>
    <w:rsid w:val="00C60459"/>
    <w:rsid w:val="00C63188"/>
    <w:rsid w:val="00C72BF4"/>
    <w:rsid w:val="00C76C0E"/>
    <w:rsid w:val="00C803F0"/>
    <w:rsid w:val="00C95218"/>
    <w:rsid w:val="00CA2DBF"/>
    <w:rsid w:val="00CA6317"/>
    <w:rsid w:val="00CB546D"/>
    <w:rsid w:val="00CC5C09"/>
    <w:rsid w:val="00CD405F"/>
    <w:rsid w:val="00CD5B4C"/>
    <w:rsid w:val="00CE08D5"/>
    <w:rsid w:val="00CE1A25"/>
    <w:rsid w:val="00CF0104"/>
    <w:rsid w:val="00CF11BE"/>
    <w:rsid w:val="00CF3131"/>
    <w:rsid w:val="00CF6058"/>
    <w:rsid w:val="00CF6595"/>
    <w:rsid w:val="00D000AC"/>
    <w:rsid w:val="00D01375"/>
    <w:rsid w:val="00D01533"/>
    <w:rsid w:val="00D03C9A"/>
    <w:rsid w:val="00D07CE3"/>
    <w:rsid w:val="00D10518"/>
    <w:rsid w:val="00D151F0"/>
    <w:rsid w:val="00D15594"/>
    <w:rsid w:val="00D209B0"/>
    <w:rsid w:val="00D20BAA"/>
    <w:rsid w:val="00D22FC2"/>
    <w:rsid w:val="00D2339F"/>
    <w:rsid w:val="00D23529"/>
    <w:rsid w:val="00D269C1"/>
    <w:rsid w:val="00D36DB1"/>
    <w:rsid w:val="00D374ED"/>
    <w:rsid w:val="00D401B8"/>
    <w:rsid w:val="00D5324D"/>
    <w:rsid w:val="00D5649C"/>
    <w:rsid w:val="00D6163D"/>
    <w:rsid w:val="00D62A41"/>
    <w:rsid w:val="00D6312B"/>
    <w:rsid w:val="00D73722"/>
    <w:rsid w:val="00D850F8"/>
    <w:rsid w:val="00D86B7F"/>
    <w:rsid w:val="00D87BC7"/>
    <w:rsid w:val="00D964AF"/>
    <w:rsid w:val="00D96F58"/>
    <w:rsid w:val="00D973DC"/>
    <w:rsid w:val="00DA2DE5"/>
    <w:rsid w:val="00DA4387"/>
    <w:rsid w:val="00DA641C"/>
    <w:rsid w:val="00DB13E6"/>
    <w:rsid w:val="00DB4C2A"/>
    <w:rsid w:val="00DC2C45"/>
    <w:rsid w:val="00DD104D"/>
    <w:rsid w:val="00DE58D2"/>
    <w:rsid w:val="00DE76D3"/>
    <w:rsid w:val="00DF5960"/>
    <w:rsid w:val="00E00AB6"/>
    <w:rsid w:val="00E032F0"/>
    <w:rsid w:val="00E0583A"/>
    <w:rsid w:val="00E06891"/>
    <w:rsid w:val="00E0705C"/>
    <w:rsid w:val="00E07F71"/>
    <w:rsid w:val="00E105A8"/>
    <w:rsid w:val="00E11DA5"/>
    <w:rsid w:val="00E17364"/>
    <w:rsid w:val="00E21251"/>
    <w:rsid w:val="00E27E8F"/>
    <w:rsid w:val="00E30F54"/>
    <w:rsid w:val="00E318BD"/>
    <w:rsid w:val="00E32E01"/>
    <w:rsid w:val="00E369ED"/>
    <w:rsid w:val="00E40462"/>
    <w:rsid w:val="00E42414"/>
    <w:rsid w:val="00E46FCC"/>
    <w:rsid w:val="00E47367"/>
    <w:rsid w:val="00E505DF"/>
    <w:rsid w:val="00E50A19"/>
    <w:rsid w:val="00E543DF"/>
    <w:rsid w:val="00E5491B"/>
    <w:rsid w:val="00E62632"/>
    <w:rsid w:val="00E71168"/>
    <w:rsid w:val="00E7656B"/>
    <w:rsid w:val="00E7710D"/>
    <w:rsid w:val="00E82E04"/>
    <w:rsid w:val="00E86278"/>
    <w:rsid w:val="00E96935"/>
    <w:rsid w:val="00EA1661"/>
    <w:rsid w:val="00EA3A33"/>
    <w:rsid w:val="00EA5768"/>
    <w:rsid w:val="00EA73F8"/>
    <w:rsid w:val="00EC00BF"/>
    <w:rsid w:val="00EC06DB"/>
    <w:rsid w:val="00EC11C5"/>
    <w:rsid w:val="00EC3FD6"/>
    <w:rsid w:val="00EC781B"/>
    <w:rsid w:val="00ED0AB0"/>
    <w:rsid w:val="00ED3270"/>
    <w:rsid w:val="00ED3645"/>
    <w:rsid w:val="00EE23F5"/>
    <w:rsid w:val="00EE37F1"/>
    <w:rsid w:val="00EF397F"/>
    <w:rsid w:val="00EF4E53"/>
    <w:rsid w:val="00EF4FE8"/>
    <w:rsid w:val="00EF5882"/>
    <w:rsid w:val="00EF6BC2"/>
    <w:rsid w:val="00EF7F8A"/>
    <w:rsid w:val="00F04523"/>
    <w:rsid w:val="00F10C02"/>
    <w:rsid w:val="00F17D77"/>
    <w:rsid w:val="00F17EA7"/>
    <w:rsid w:val="00F24324"/>
    <w:rsid w:val="00F2785B"/>
    <w:rsid w:val="00F331CE"/>
    <w:rsid w:val="00F36859"/>
    <w:rsid w:val="00F50340"/>
    <w:rsid w:val="00F506A7"/>
    <w:rsid w:val="00F54801"/>
    <w:rsid w:val="00F64A77"/>
    <w:rsid w:val="00F66616"/>
    <w:rsid w:val="00F70666"/>
    <w:rsid w:val="00F85830"/>
    <w:rsid w:val="00F9253C"/>
    <w:rsid w:val="00F92B42"/>
    <w:rsid w:val="00FA2173"/>
    <w:rsid w:val="00FA2823"/>
    <w:rsid w:val="00FA3901"/>
    <w:rsid w:val="00FA6930"/>
    <w:rsid w:val="00FB5923"/>
    <w:rsid w:val="00FB783B"/>
    <w:rsid w:val="00FC0E9B"/>
    <w:rsid w:val="00FC23D7"/>
    <w:rsid w:val="00FC65F1"/>
    <w:rsid w:val="00FC7BDF"/>
    <w:rsid w:val="00FC7D64"/>
    <w:rsid w:val="00FD2971"/>
    <w:rsid w:val="00FD7E97"/>
    <w:rsid w:val="00FE3381"/>
    <w:rsid w:val="00FF5751"/>
    <w:rsid w:val="00FF7B7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2C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qFormat/>
    <w:rsid w:val="000A5DA3"/>
    <w:pPr>
      <w:keepNext/>
      <w:outlineLvl w:val="0"/>
    </w:pPr>
    <w:rPr>
      <w:rFonts w:ascii="Comic Sans MS" w:hAnsi="Comic Sans M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x-none"/>
    </w:rPr>
  </w:style>
  <w:style w:type="paragraph" w:styleId="Pieddepage">
    <w:name w:val="footer"/>
    <w:basedOn w:val="Normal"/>
    <w:semiHidden/>
    <w:pPr>
      <w:tabs>
        <w:tab w:val="center" w:pos="4536"/>
        <w:tab w:val="right" w:pos="9072"/>
      </w:tabs>
    </w:pPr>
  </w:style>
  <w:style w:type="character" w:customStyle="1" w:styleId="En-tteCar">
    <w:name w:val="En-tête Car"/>
    <w:link w:val="En-tte"/>
    <w:rsid w:val="003442D6"/>
    <w:rPr>
      <w:lang w:eastAsia="fr-CH"/>
    </w:rPr>
  </w:style>
  <w:style w:type="character" w:styleId="Numrodepage">
    <w:name w:val="page number"/>
    <w:uiPriority w:val="99"/>
    <w:semiHidden/>
    <w:unhideWhenUsed/>
    <w:rsid w:val="004622E6"/>
  </w:style>
  <w:style w:type="paragraph" w:styleId="Paragraphedeliste">
    <w:name w:val="List Paragraph"/>
    <w:basedOn w:val="Normal"/>
    <w:uiPriority w:val="72"/>
    <w:qFormat/>
    <w:rsid w:val="002368E5"/>
    <w:pPr>
      <w:ind w:left="720"/>
      <w:contextualSpacing/>
    </w:pPr>
    <w:rPr>
      <w:rFonts w:ascii="Cambria" w:eastAsia="MS Mincho" w:hAnsi="Cambria"/>
      <w:sz w:val="24"/>
      <w:szCs w:val="24"/>
      <w:lang w:eastAsia="fr-FR"/>
    </w:rPr>
  </w:style>
  <w:style w:type="paragraph" w:styleId="Textedebulles">
    <w:name w:val="Balloon Text"/>
    <w:basedOn w:val="Normal"/>
    <w:link w:val="TextedebullesCar"/>
    <w:uiPriority w:val="99"/>
    <w:semiHidden/>
    <w:unhideWhenUsed/>
    <w:rsid w:val="00226DF2"/>
    <w:rPr>
      <w:rFonts w:ascii="Tahoma" w:hAnsi="Tahoma" w:cs="Tahoma"/>
      <w:sz w:val="16"/>
      <w:szCs w:val="16"/>
    </w:rPr>
  </w:style>
  <w:style w:type="character" w:customStyle="1" w:styleId="TextedebullesCar">
    <w:name w:val="Texte de bulles Car"/>
    <w:basedOn w:val="Policepardfaut"/>
    <w:link w:val="Textedebulles"/>
    <w:uiPriority w:val="99"/>
    <w:semiHidden/>
    <w:rsid w:val="00226DF2"/>
    <w:rPr>
      <w:rFonts w:ascii="Tahoma" w:hAnsi="Tahoma" w:cs="Tahoma"/>
      <w:sz w:val="16"/>
      <w:szCs w:val="16"/>
      <w:lang w:val="fr-FR"/>
    </w:rPr>
  </w:style>
  <w:style w:type="character" w:styleId="Marquedecommentaire">
    <w:name w:val="annotation reference"/>
    <w:basedOn w:val="Policepardfaut"/>
    <w:uiPriority w:val="99"/>
    <w:semiHidden/>
    <w:unhideWhenUsed/>
    <w:rsid w:val="00D07CE3"/>
    <w:rPr>
      <w:sz w:val="16"/>
      <w:szCs w:val="16"/>
    </w:rPr>
  </w:style>
  <w:style w:type="paragraph" w:styleId="Commentaire">
    <w:name w:val="annotation text"/>
    <w:basedOn w:val="Normal"/>
    <w:link w:val="CommentaireCar"/>
    <w:uiPriority w:val="99"/>
    <w:semiHidden/>
    <w:unhideWhenUsed/>
    <w:rsid w:val="00D07CE3"/>
  </w:style>
  <w:style w:type="character" w:customStyle="1" w:styleId="CommentaireCar">
    <w:name w:val="Commentaire Car"/>
    <w:basedOn w:val="Policepardfaut"/>
    <w:link w:val="Commentaire"/>
    <w:uiPriority w:val="99"/>
    <w:semiHidden/>
    <w:rsid w:val="00D07CE3"/>
    <w:rPr>
      <w:lang w:val="fr-FR"/>
    </w:rPr>
  </w:style>
  <w:style w:type="paragraph" w:styleId="Objetducommentaire">
    <w:name w:val="annotation subject"/>
    <w:basedOn w:val="Commentaire"/>
    <w:next w:val="Commentaire"/>
    <w:link w:val="ObjetducommentaireCar"/>
    <w:uiPriority w:val="99"/>
    <w:semiHidden/>
    <w:unhideWhenUsed/>
    <w:rsid w:val="00D07CE3"/>
    <w:rPr>
      <w:b/>
      <w:bCs/>
    </w:rPr>
  </w:style>
  <w:style w:type="character" w:customStyle="1" w:styleId="ObjetducommentaireCar">
    <w:name w:val="Objet du commentaire Car"/>
    <w:basedOn w:val="CommentaireCar"/>
    <w:link w:val="Objetducommentaire"/>
    <w:uiPriority w:val="99"/>
    <w:semiHidden/>
    <w:rsid w:val="00D07CE3"/>
    <w:rPr>
      <w:b/>
      <w:bCs/>
      <w:lang w:val="fr-FR"/>
    </w:rPr>
  </w:style>
  <w:style w:type="character" w:styleId="Lienhypertexte">
    <w:name w:val="Hyperlink"/>
    <w:basedOn w:val="Policepardfaut"/>
    <w:uiPriority w:val="99"/>
    <w:unhideWhenUsed/>
    <w:rsid w:val="00224D60"/>
    <w:rPr>
      <w:color w:val="0000FF" w:themeColor="hyperlink"/>
      <w:u w:val="single"/>
    </w:rPr>
  </w:style>
  <w:style w:type="character" w:customStyle="1" w:styleId="apple-converted-space">
    <w:name w:val="apple-converted-space"/>
    <w:basedOn w:val="Policepardfaut"/>
    <w:rsid w:val="00E46FCC"/>
  </w:style>
  <w:style w:type="paragraph" w:styleId="Corpsdetexte">
    <w:name w:val="Body Text"/>
    <w:basedOn w:val="Normal"/>
    <w:link w:val="CorpsdetexteCar"/>
    <w:semiHidden/>
    <w:rsid w:val="00F331CE"/>
    <w:pPr>
      <w:spacing w:after="120"/>
    </w:pPr>
    <w:rPr>
      <w:sz w:val="24"/>
      <w:lang w:eastAsia="fr-FR"/>
    </w:rPr>
  </w:style>
  <w:style w:type="character" w:customStyle="1" w:styleId="CorpsdetexteCar">
    <w:name w:val="Corps de texte Car"/>
    <w:basedOn w:val="Policepardfaut"/>
    <w:link w:val="Corpsdetexte"/>
    <w:semiHidden/>
    <w:rsid w:val="00F331CE"/>
    <w:rPr>
      <w:sz w:val="24"/>
      <w:lang w:val="fr-FR" w:eastAsia="fr-FR"/>
    </w:rPr>
  </w:style>
  <w:style w:type="character" w:customStyle="1" w:styleId="Mentionnonrsolue1">
    <w:name w:val="Mention non résolue1"/>
    <w:basedOn w:val="Policepardfaut"/>
    <w:uiPriority w:val="99"/>
    <w:semiHidden/>
    <w:unhideWhenUsed/>
    <w:rsid w:val="00F54801"/>
    <w:rPr>
      <w:color w:val="605E5C"/>
      <w:shd w:val="clear" w:color="auto" w:fill="E1DFDD"/>
    </w:rPr>
  </w:style>
  <w:style w:type="paragraph" w:styleId="NormalWeb">
    <w:name w:val="Normal (Web)"/>
    <w:basedOn w:val="Normal"/>
    <w:uiPriority w:val="99"/>
    <w:semiHidden/>
    <w:unhideWhenUsed/>
    <w:rsid w:val="00772218"/>
    <w:pPr>
      <w:spacing w:before="100" w:beforeAutospacing="1" w:after="100" w:afterAutospacing="1"/>
    </w:pPr>
    <w:rPr>
      <w:rFonts w:eastAsiaTheme="minorEastAsia"/>
      <w:sz w:val="24"/>
      <w:szCs w:val="24"/>
      <w:lang w:val="fr-CH" w:eastAsia="fr-FR"/>
    </w:rPr>
  </w:style>
  <w:style w:type="character" w:customStyle="1" w:styleId="Titre1Car">
    <w:name w:val="Titre 1 Car"/>
    <w:basedOn w:val="Policepardfaut"/>
    <w:link w:val="Titre1"/>
    <w:rsid w:val="000A5DA3"/>
    <w:rPr>
      <w:rFonts w:ascii="Comic Sans MS" w:hAnsi="Comic Sans MS"/>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next w:val="Normal"/>
    <w:link w:val="Titre1Car"/>
    <w:qFormat/>
    <w:rsid w:val="000A5DA3"/>
    <w:pPr>
      <w:keepNext/>
      <w:outlineLvl w:val="0"/>
    </w:pPr>
    <w:rPr>
      <w:rFonts w:ascii="Comic Sans MS" w:hAnsi="Comic Sans M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x-none"/>
    </w:rPr>
  </w:style>
  <w:style w:type="paragraph" w:styleId="Pieddepage">
    <w:name w:val="footer"/>
    <w:basedOn w:val="Normal"/>
    <w:semiHidden/>
    <w:pPr>
      <w:tabs>
        <w:tab w:val="center" w:pos="4536"/>
        <w:tab w:val="right" w:pos="9072"/>
      </w:tabs>
    </w:pPr>
  </w:style>
  <w:style w:type="character" w:customStyle="1" w:styleId="En-tteCar">
    <w:name w:val="En-tête Car"/>
    <w:link w:val="En-tte"/>
    <w:rsid w:val="003442D6"/>
    <w:rPr>
      <w:lang w:eastAsia="fr-CH"/>
    </w:rPr>
  </w:style>
  <w:style w:type="character" w:styleId="Numrodepage">
    <w:name w:val="page number"/>
    <w:uiPriority w:val="99"/>
    <w:semiHidden/>
    <w:unhideWhenUsed/>
    <w:rsid w:val="004622E6"/>
  </w:style>
  <w:style w:type="paragraph" w:styleId="Paragraphedeliste">
    <w:name w:val="List Paragraph"/>
    <w:basedOn w:val="Normal"/>
    <w:uiPriority w:val="72"/>
    <w:qFormat/>
    <w:rsid w:val="002368E5"/>
    <w:pPr>
      <w:ind w:left="720"/>
      <w:contextualSpacing/>
    </w:pPr>
    <w:rPr>
      <w:rFonts w:ascii="Cambria" w:eastAsia="MS Mincho" w:hAnsi="Cambria"/>
      <w:sz w:val="24"/>
      <w:szCs w:val="24"/>
      <w:lang w:eastAsia="fr-FR"/>
    </w:rPr>
  </w:style>
  <w:style w:type="paragraph" w:styleId="Textedebulles">
    <w:name w:val="Balloon Text"/>
    <w:basedOn w:val="Normal"/>
    <w:link w:val="TextedebullesCar"/>
    <w:uiPriority w:val="99"/>
    <w:semiHidden/>
    <w:unhideWhenUsed/>
    <w:rsid w:val="00226DF2"/>
    <w:rPr>
      <w:rFonts w:ascii="Tahoma" w:hAnsi="Tahoma" w:cs="Tahoma"/>
      <w:sz w:val="16"/>
      <w:szCs w:val="16"/>
    </w:rPr>
  </w:style>
  <w:style w:type="character" w:customStyle="1" w:styleId="TextedebullesCar">
    <w:name w:val="Texte de bulles Car"/>
    <w:basedOn w:val="Policepardfaut"/>
    <w:link w:val="Textedebulles"/>
    <w:uiPriority w:val="99"/>
    <w:semiHidden/>
    <w:rsid w:val="00226DF2"/>
    <w:rPr>
      <w:rFonts w:ascii="Tahoma" w:hAnsi="Tahoma" w:cs="Tahoma"/>
      <w:sz w:val="16"/>
      <w:szCs w:val="16"/>
      <w:lang w:val="fr-FR"/>
    </w:rPr>
  </w:style>
  <w:style w:type="character" w:styleId="Marquedecommentaire">
    <w:name w:val="annotation reference"/>
    <w:basedOn w:val="Policepardfaut"/>
    <w:uiPriority w:val="99"/>
    <w:semiHidden/>
    <w:unhideWhenUsed/>
    <w:rsid w:val="00D07CE3"/>
    <w:rPr>
      <w:sz w:val="16"/>
      <w:szCs w:val="16"/>
    </w:rPr>
  </w:style>
  <w:style w:type="paragraph" w:styleId="Commentaire">
    <w:name w:val="annotation text"/>
    <w:basedOn w:val="Normal"/>
    <w:link w:val="CommentaireCar"/>
    <w:uiPriority w:val="99"/>
    <w:semiHidden/>
    <w:unhideWhenUsed/>
    <w:rsid w:val="00D07CE3"/>
  </w:style>
  <w:style w:type="character" w:customStyle="1" w:styleId="CommentaireCar">
    <w:name w:val="Commentaire Car"/>
    <w:basedOn w:val="Policepardfaut"/>
    <w:link w:val="Commentaire"/>
    <w:uiPriority w:val="99"/>
    <w:semiHidden/>
    <w:rsid w:val="00D07CE3"/>
    <w:rPr>
      <w:lang w:val="fr-FR"/>
    </w:rPr>
  </w:style>
  <w:style w:type="paragraph" w:styleId="Objetducommentaire">
    <w:name w:val="annotation subject"/>
    <w:basedOn w:val="Commentaire"/>
    <w:next w:val="Commentaire"/>
    <w:link w:val="ObjetducommentaireCar"/>
    <w:uiPriority w:val="99"/>
    <w:semiHidden/>
    <w:unhideWhenUsed/>
    <w:rsid w:val="00D07CE3"/>
    <w:rPr>
      <w:b/>
      <w:bCs/>
    </w:rPr>
  </w:style>
  <w:style w:type="character" w:customStyle="1" w:styleId="ObjetducommentaireCar">
    <w:name w:val="Objet du commentaire Car"/>
    <w:basedOn w:val="CommentaireCar"/>
    <w:link w:val="Objetducommentaire"/>
    <w:uiPriority w:val="99"/>
    <w:semiHidden/>
    <w:rsid w:val="00D07CE3"/>
    <w:rPr>
      <w:b/>
      <w:bCs/>
      <w:lang w:val="fr-FR"/>
    </w:rPr>
  </w:style>
  <w:style w:type="character" w:styleId="Lienhypertexte">
    <w:name w:val="Hyperlink"/>
    <w:basedOn w:val="Policepardfaut"/>
    <w:uiPriority w:val="99"/>
    <w:unhideWhenUsed/>
    <w:rsid w:val="00224D60"/>
    <w:rPr>
      <w:color w:val="0000FF" w:themeColor="hyperlink"/>
      <w:u w:val="single"/>
    </w:rPr>
  </w:style>
  <w:style w:type="character" w:customStyle="1" w:styleId="apple-converted-space">
    <w:name w:val="apple-converted-space"/>
    <w:basedOn w:val="Policepardfaut"/>
    <w:rsid w:val="00E46FCC"/>
  </w:style>
  <w:style w:type="paragraph" w:styleId="Corpsdetexte">
    <w:name w:val="Body Text"/>
    <w:basedOn w:val="Normal"/>
    <w:link w:val="CorpsdetexteCar"/>
    <w:semiHidden/>
    <w:rsid w:val="00F331CE"/>
    <w:pPr>
      <w:spacing w:after="120"/>
    </w:pPr>
    <w:rPr>
      <w:sz w:val="24"/>
      <w:lang w:eastAsia="fr-FR"/>
    </w:rPr>
  </w:style>
  <w:style w:type="character" w:customStyle="1" w:styleId="CorpsdetexteCar">
    <w:name w:val="Corps de texte Car"/>
    <w:basedOn w:val="Policepardfaut"/>
    <w:link w:val="Corpsdetexte"/>
    <w:semiHidden/>
    <w:rsid w:val="00F331CE"/>
    <w:rPr>
      <w:sz w:val="24"/>
      <w:lang w:val="fr-FR" w:eastAsia="fr-FR"/>
    </w:rPr>
  </w:style>
  <w:style w:type="character" w:customStyle="1" w:styleId="Mentionnonrsolue1">
    <w:name w:val="Mention non résolue1"/>
    <w:basedOn w:val="Policepardfaut"/>
    <w:uiPriority w:val="99"/>
    <w:semiHidden/>
    <w:unhideWhenUsed/>
    <w:rsid w:val="00F54801"/>
    <w:rPr>
      <w:color w:val="605E5C"/>
      <w:shd w:val="clear" w:color="auto" w:fill="E1DFDD"/>
    </w:rPr>
  </w:style>
  <w:style w:type="paragraph" w:styleId="NormalWeb">
    <w:name w:val="Normal (Web)"/>
    <w:basedOn w:val="Normal"/>
    <w:uiPriority w:val="99"/>
    <w:semiHidden/>
    <w:unhideWhenUsed/>
    <w:rsid w:val="00772218"/>
    <w:pPr>
      <w:spacing w:before="100" w:beforeAutospacing="1" w:after="100" w:afterAutospacing="1"/>
    </w:pPr>
    <w:rPr>
      <w:rFonts w:eastAsiaTheme="minorEastAsia"/>
      <w:sz w:val="24"/>
      <w:szCs w:val="24"/>
      <w:lang w:val="fr-CH" w:eastAsia="fr-FR"/>
    </w:rPr>
  </w:style>
  <w:style w:type="character" w:customStyle="1" w:styleId="Titre1Car">
    <w:name w:val="Titre 1 Car"/>
    <w:basedOn w:val="Policepardfaut"/>
    <w:link w:val="Titre1"/>
    <w:rsid w:val="000A5DA3"/>
    <w:rPr>
      <w:rFonts w:ascii="Comic Sans MS" w:hAnsi="Comic Sans M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1507">
      <w:bodyDiv w:val="1"/>
      <w:marLeft w:val="0"/>
      <w:marRight w:val="0"/>
      <w:marTop w:val="0"/>
      <w:marBottom w:val="0"/>
      <w:divBdr>
        <w:top w:val="none" w:sz="0" w:space="0" w:color="auto"/>
        <w:left w:val="none" w:sz="0" w:space="0" w:color="auto"/>
        <w:bottom w:val="none" w:sz="0" w:space="0" w:color="auto"/>
        <w:right w:val="none" w:sz="0" w:space="0" w:color="auto"/>
      </w:divBdr>
      <w:divsChild>
        <w:div w:id="2136947181">
          <w:marLeft w:val="547"/>
          <w:marRight w:val="0"/>
          <w:marTop w:val="134"/>
          <w:marBottom w:val="0"/>
          <w:divBdr>
            <w:top w:val="none" w:sz="0" w:space="0" w:color="auto"/>
            <w:left w:val="none" w:sz="0" w:space="0" w:color="auto"/>
            <w:bottom w:val="none" w:sz="0" w:space="0" w:color="auto"/>
            <w:right w:val="none" w:sz="0" w:space="0" w:color="auto"/>
          </w:divBdr>
        </w:div>
        <w:div w:id="391084398">
          <w:marLeft w:val="547"/>
          <w:marRight w:val="0"/>
          <w:marTop w:val="134"/>
          <w:marBottom w:val="0"/>
          <w:divBdr>
            <w:top w:val="none" w:sz="0" w:space="0" w:color="auto"/>
            <w:left w:val="none" w:sz="0" w:space="0" w:color="auto"/>
            <w:bottom w:val="none" w:sz="0" w:space="0" w:color="auto"/>
            <w:right w:val="none" w:sz="0" w:space="0" w:color="auto"/>
          </w:divBdr>
        </w:div>
        <w:div w:id="84305924">
          <w:marLeft w:val="547"/>
          <w:marRight w:val="0"/>
          <w:marTop w:val="134"/>
          <w:marBottom w:val="0"/>
          <w:divBdr>
            <w:top w:val="none" w:sz="0" w:space="0" w:color="auto"/>
            <w:left w:val="none" w:sz="0" w:space="0" w:color="auto"/>
            <w:bottom w:val="none" w:sz="0" w:space="0" w:color="auto"/>
            <w:right w:val="none" w:sz="0" w:space="0" w:color="auto"/>
          </w:divBdr>
        </w:div>
        <w:div w:id="2109808038">
          <w:marLeft w:val="547"/>
          <w:marRight w:val="0"/>
          <w:marTop w:val="134"/>
          <w:marBottom w:val="0"/>
          <w:divBdr>
            <w:top w:val="none" w:sz="0" w:space="0" w:color="auto"/>
            <w:left w:val="none" w:sz="0" w:space="0" w:color="auto"/>
            <w:bottom w:val="none" w:sz="0" w:space="0" w:color="auto"/>
            <w:right w:val="none" w:sz="0" w:space="0" w:color="auto"/>
          </w:divBdr>
        </w:div>
      </w:divsChild>
    </w:div>
    <w:div w:id="122623387">
      <w:bodyDiv w:val="1"/>
      <w:marLeft w:val="0"/>
      <w:marRight w:val="0"/>
      <w:marTop w:val="0"/>
      <w:marBottom w:val="0"/>
      <w:divBdr>
        <w:top w:val="none" w:sz="0" w:space="0" w:color="auto"/>
        <w:left w:val="none" w:sz="0" w:space="0" w:color="auto"/>
        <w:bottom w:val="none" w:sz="0" w:space="0" w:color="auto"/>
        <w:right w:val="none" w:sz="0" w:space="0" w:color="auto"/>
      </w:divBdr>
      <w:divsChild>
        <w:div w:id="1884318720">
          <w:marLeft w:val="547"/>
          <w:marRight w:val="0"/>
          <w:marTop w:val="115"/>
          <w:marBottom w:val="0"/>
          <w:divBdr>
            <w:top w:val="none" w:sz="0" w:space="0" w:color="auto"/>
            <w:left w:val="none" w:sz="0" w:space="0" w:color="auto"/>
            <w:bottom w:val="none" w:sz="0" w:space="0" w:color="auto"/>
            <w:right w:val="none" w:sz="0" w:space="0" w:color="auto"/>
          </w:divBdr>
        </w:div>
        <w:div w:id="2143426490">
          <w:marLeft w:val="547"/>
          <w:marRight w:val="0"/>
          <w:marTop w:val="115"/>
          <w:marBottom w:val="0"/>
          <w:divBdr>
            <w:top w:val="none" w:sz="0" w:space="0" w:color="auto"/>
            <w:left w:val="none" w:sz="0" w:space="0" w:color="auto"/>
            <w:bottom w:val="none" w:sz="0" w:space="0" w:color="auto"/>
            <w:right w:val="none" w:sz="0" w:space="0" w:color="auto"/>
          </w:divBdr>
        </w:div>
        <w:div w:id="1587301555">
          <w:marLeft w:val="547"/>
          <w:marRight w:val="0"/>
          <w:marTop w:val="115"/>
          <w:marBottom w:val="0"/>
          <w:divBdr>
            <w:top w:val="none" w:sz="0" w:space="0" w:color="auto"/>
            <w:left w:val="none" w:sz="0" w:space="0" w:color="auto"/>
            <w:bottom w:val="none" w:sz="0" w:space="0" w:color="auto"/>
            <w:right w:val="none" w:sz="0" w:space="0" w:color="auto"/>
          </w:divBdr>
        </w:div>
        <w:div w:id="629364565">
          <w:marLeft w:val="547"/>
          <w:marRight w:val="0"/>
          <w:marTop w:val="115"/>
          <w:marBottom w:val="0"/>
          <w:divBdr>
            <w:top w:val="none" w:sz="0" w:space="0" w:color="auto"/>
            <w:left w:val="none" w:sz="0" w:space="0" w:color="auto"/>
            <w:bottom w:val="none" w:sz="0" w:space="0" w:color="auto"/>
            <w:right w:val="none" w:sz="0" w:space="0" w:color="auto"/>
          </w:divBdr>
        </w:div>
      </w:divsChild>
    </w:div>
    <w:div w:id="286859564">
      <w:bodyDiv w:val="1"/>
      <w:marLeft w:val="0"/>
      <w:marRight w:val="0"/>
      <w:marTop w:val="0"/>
      <w:marBottom w:val="0"/>
      <w:divBdr>
        <w:top w:val="none" w:sz="0" w:space="0" w:color="auto"/>
        <w:left w:val="none" w:sz="0" w:space="0" w:color="auto"/>
        <w:bottom w:val="none" w:sz="0" w:space="0" w:color="auto"/>
        <w:right w:val="none" w:sz="0" w:space="0" w:color="auto"/>
      </w:divBdr>
    </w:div>
    <w:div w:id="1005205490">
      <w:bodyDiv w:val="1"/>
      <w:marLeft w:val="0"/>
      <w:marRight w:val="0"/>
      <w:marTop w:val="0"/>
      <w:marBottom w:val="0"/>
      <w:divBdr>
        <w:top w:val="none" w:sz="0" w:space="0" w:color="auto"/>
        <w:left w:val="none" w:sz="0" w:space="0" w:color="auto"/>
        <w:bottom w:val="none" w:sz="0" w:space="0" w:color="auto"/>
        <w:right w:val="none" w:sz="0" w:space="0" w:color="auto"/>
      </w:divBdr>
      <w:divsChild>
        <w:div w:id="537861347">
          <w:marLeft w:val="0"/>
          <w:marRight w:val="0"/>
          <w:marTop w:val="0"/>
          <w:marBottom w:val="0"/>
          <w:divBdr>
            <w:top w:val="none" w:sz="0" w:space="0" w:color="auto"/>
            <w:left w:val="none" w:sz="0" w:space="0" w:color="auto"/>
            <w:bottom w:val="none" w:sz="0" w:space="0" w:color="auto"/>
            <w:right w:val="none" w:sz="0" w:space="0" w:color="auto"/>
          </w:divBdr>
        </w:div>
      </w:divsChild>
    </w:div>
    <w:div w:id="1066882421">
      <w:bodyDiv w:val="1"/>
      <w:marLeft w:val="0"/>
      <w:marRight w:val="0"/>
      <w:marTop w:val="0"/>
      <w:marBottom w:val="0"/>
      <w:divBdr>
        <w:top w:val="none" w:sz="0" w:space="0" w:color="auto"/>
        <w:left w:val="none" w:sz="0" w:space="0" w:color="auto"/>
        <w:bottom w:val="none" w:sz="0" w:space="0" w:color="auto"/>
        <w:right w:val="none" w:sz="0" w:space="0" w:color="auto"/>
      </w:divBdr>
    </w:div>
    <w:div w:id="1527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B27C-72CD-4715-9AF3-BD41847C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2137</Words>
  <Characters>11757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Simon</dc:creator>
  <cp:lastModifiedBy>Utilisateur</cp:lastModifiedBy>
  <cp:revision>5</cp:revision>
  <cp:lastPrinted>2019-11-09T16:15:00Z</cp:lastPrinted>
  <dcterms:created xsi:type="dcterms:W3CDTF">2021-09-17T13:45:00Z</dcterms:created>
  <dcterms:modified xsi:type="dcterms:W3CDTF">2021-09-23T07:26:00Z</dcterms:modified>
</cp:coreProperties>
</file>